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5FA1" w14:textId="77777777" w:rsidR="00ED1EB4" w:rsidRPr="00ED1EB4"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RS" w:eastAsia="en-US"/>
        </w:rPr>
      </w:pPr>
      <w:r>
        <w:rPr>
          <w:rFonts w:eastAsia="Times New Roman"/>
          <w:b/>
          <w:color w:val="auto"/>
          <w:kern w:val="0"/>
          <w:lang w:val="sr-Cyrl-CS" w:eastAsia="en-US"/>
        </w:rPr>
        <w:t>МОДЕЛ УГОВОРА</w:t>
      </w:r>
    </w:p>
    <w:p w14:paraId="20E18C9D" w14:textId="77777777" w:rsidR="00E63011" w:rsidRPr="003C28B3" w:rsidRDefault="00E63011" w:rsidP="00E63011">
      <w:pPr>
        <w:spacing w:line="236" w:lineRule="auto"/>
        <w:ind w:right="20"/>
        <w:jc w:val="center"/>
        <w:rPr>
          <w:rFonts w:eastAsia="Times New Roman"/>
          <w:b/>
          <w:lang w:val="sr-Cyrl-RS"/>
        </w:rPr>
      </w:pPr>
      <w:r>
        <w:rPr>
          <w:rFonts w:eastAsia="Times New Roman"/>
          <w:b/>
        </w:rPr>
        <w:t xml:space="preserve">УГОВОР </w:t>
      </w:r>
      <w:r w:rsidR="003C28B3">
        <w:rPr>
          <w:rFonts w:eastAsia="Times New Roman"/>
          <w:b/>
          <w:lang w:val="sr-Cyrl-RS"/>
        </w:rPr>
        <w:t>О ПРУЖАЊУ</w:t>
      </w:r>
      <w:r>
        <w:rPr>
          <w:rFonts w:eastAsia="Times New Roman"/>
          <w:b/>
        </w:rPr>
        <w:t xml:space="preserve"> УСЛУГЕ </w:t>
      </w:r>
      <w:r w:rsidR="003C28B3">
        <w:rPr>
          <w:rFonts w:eastAsia="Times New Roman"/>
          <w:b/>
          <w:lang w:val="sr-Cyrl-RS"/>
        </w:rPr>
        <w:t>ДОБРОВОЉНОГ ЗДРАВСТВЕНОГ ОСИГУРАЊА</w:t>
      </w:r>
    </w:p>
    <w:p w14:paraId="07DC36CF" w14:textId="77777777" w:rsidR="00E63011" w:rsidRDefault="00E63011" w:rsidP="00E63011">
      <w:pPr>
        <w:spacing w:line="278" w:lineRule="exact"/>
        <w:rPr>
          <w:rFonts w:eastAsia="Times New Roman"/>
        </w:rPr>
      </w:pPr>
    </w:p>
    <w:p w14:paraId="262F5986" w14:textId="77777777" w:rsidR="00E63011" w:rsidRPr="00305521" w:rsidRDefault="00E63011" w:rsidP="00E63011">
      <w:pPr>
        <w:suppressAutoHyphens w:val="0"/>
        <w:spacing w:line="240" w:lineRule="auto"/>
        <w:rPr>
          <w:rFonts w:eastAsia="Calibri"/>
          <w:iCs/>
          <w:color w:val="auto"/>
          <w:kern w:val="0"/>
          <w:lang w:val="sr-Cyrl-RS" w:eastAsia="en-US"/>
        </w:rPr>
      </w:pPr>
      <w:r w:rsidRPr="00305521">
        <w:rPr>
          <w:rFonts w:eastAsia="Calibri"/>
          <w:iCs/>
          <w:color w:val="auto"/>
          <w:kern w:val="0"/>
          <w:lang w:val="sr-Latn-RS" w:eastAsia="en-US"/>
        </w:rPr>
        <w:t>Закључен између:</w:t>
      </w:r>
    </w:p>
    <w:p w14:paraId="018A379C" w14:textId="77777777" w:rsidR="00E63011" w:rsidRPr="00305521" w:rsidRDefault="00E63011" w:rsidP="00E63011">
      <w:pPr>
        <w:suppressAutoHyphens w:val="0"/>
        <w:spacing w:line="240" w:lineRule="auto"/>
        <w:rPr>
          <w:rFonts w:eastAsia="Calibri"/>
          <w:iCs/>
          <w:color w:val="auto"/>
          <w:kern w:val="0"/>
          <w:lang w:val="sr-Cyrl-RS" w:eastAsia="en-US"/>
        </w:rPr>
      </w:pPr>
    </w:p>
    <w:p w14:paraId="2E840B8D" w14:textId="77777777" w:rsidR="00E63011" w:rsidRPr="001B5CB2" w:rsidRDefault="00E63011" w:rsidP="00E63011">
      <w:pPr>
        <w:suppressAutoHyphens w:val="0"/>
        <w:spacing w:line="240" w:lineRule="auto"/>
        <w:jc w:val="both"/>
        <w:rPr>
          <w:rFonts w:eastAsia="Calibri"/>
          <w:color w:val="auto"/>
          <w:kern w:val="0"/>
          <w:lang w:val="sr-Cyrl-RS" w:eastAsia="en-US"/>
        </w:rPr>
      </w:pPr>
      <w:r w:rsidRPr="001B5CB2">
        <w:rPr>
          <w:rFonts w:eastAsia="Calibri"/>
          <w:b/>
          <w:color w:val="auto"/>
          <w:kern w:val="0"/>
          <w:lang w:val="sr-Cyrl-RS" w:eastAsia="en-US"/>
        </w:rPr>
        <w:t>РАЗВОЈН</w:t>
      </w:r>
      <w:r w:rsidRPr="001B5CB2">
        <w:rPr>
          <w:rFonts w:eastAsia="Calibri"/>
          <w:b/>
          <w:color w:val="auto"/>
          <w:kern w:val="0"/>
          <w:lang w:val="sr-Latn-RS" w:eastAsia="en-US"/>
        </w:rPr>
        <w:t>E</w:t>
      </w:r>
      <w:r w:rsidRPr="001B5CB2">
        <w:rPr>
          <w:rFonts w:eastAsia="Calibri"/>
          <w:b/>
          <w:color w:val="auto"/>
          <w:kern w:val="0"/>
          <w:lang w:val="sr-Cyrl-RS" w:eastAsia="en-US"/>
        </w:rPr>
        <w:t xml:space="preserve"> АГЕНЦИЈ</w:t>
      </w:r>
      <w:r w:rsidRPr="001B5CB2">
        <w:rPr>
          <w:rFonts w:eastAsia="Calibri"/>
          <w:b/>
          <w:color w:val="auto"/>
          <w:kern w:val="0"/>
          <w:lang w:val="sr-Latn-RS" w:eastAsia="en-US"/>
        </w:rPr>
        <w:t>E</w:t>
      </w:r>
      <w:r w:rsidRPr="001B5CB2">
        <w:rPr>
          <w:rFonts w:eastAsia="Calibri"/>
          <w:b/>
          <w:color w:val="auto"/>
          <w:kern w:val="0"/>
          <w:lang w:val="sr-Cyrl-RS" w:eastAsia="en-US"/>
        </w:rPr>
        <w:t xml:space="preserve"> СРБИЈЕ</w:t>
      </w:r>
      <w:r w:rsidRPr="001B5CB2">
        <w:rPr>
          <w:rFonts w:eastAsia="Calibri"/>
          <w:color w:val="auto"/>
          <w:kern w:val="0"/>
          <w:lang w:val="sr-Cyrl-RS" w:eastAsia="en-US"/>
        </w:rPr>
        <w:t xml:space="preserve">, са седиштем у Београду, улица Кнеза Милоша број 12, матични број: </w:t>
      </w:r>
      <w:r w:rsidRPr="001B5CB2">
        <w:rPr>
          <w:rFonts w:eastAsia="Calibri"/>
          <w:color w:val="auto"/>
          <w:kern w:val="0"/>
          <w:lang w:eastAsia="en-US"/>
        </w:rPr>
        <w:t>17905031</w:t>
      </w:r>
      <w:r w:rsidRPr="001B5CB2">
        <w:rPr>
          <w:rFonts w:eastAsia="Calibri"/>
          <w:color w:val="auto"/>
          <w:kern w:val="0"/>
          <w:lang w:val="sr-Cyrl-RS" w:eastAsia="en-US"/>
        </w:rPr>
        <w:t>,</w:t>
      </w:r>
      <w:r w:rsidRPr="001B5CB2">
        <w:rPr>
          <w:rFonts w:eastAsia="Times New Roman"/>
          <w:color w:val="auto"/>
          <w:kern w:val="0"/>
          <w:lang w:val="sr-Cyrl-CS" w:eastAsia="en-US"/>
        </w:rPr>
        <w:t xml:space="preserve"> ПИБ:</w:t>
      </w:r>
      <w:r w:rsidRPr="001B5CB2">
        <w:rPr>
          <w:rFonts w:eastAsia="Calibri"/>
          <w:color w:val="auto"/>
          <w:kern w:val="0"/>
          <w:lang w:eastAsia="en-US"/>
        </w:rPr>
        <w:t xml:space="preserve"> 109336535</w:t>
      </w:r>
      <w:r w:rsidRPr="001B5CB2">
        <w:rPr>
          <w:rFonts w:eastAsia="Calibri"/>
          <w:color w:val="auto"/>
          <w:kern w:val="0"/>
          <w:lang w:val="sr-Cyrl-RS" w:eastAsia="en-US"/>
        </w:rPr>
        <w:t xml:space="preserve">, коју заступа </w:t>
      </w:r>
      <w:r>
        <w:rPr>
          <w:rFonts w:eastAsia="Calibri"/>
          <w:color w:val="auto"/>
          <w:kern w:val="0"/>
          <w:lang w:val="sr-Cyrl-RS" w:eastAsia="en-US"/>
        </w:rPr>
        <w:t>в.д. директора Радош Газдић</w:t>
      </w:r>
      <w:r w:rsidRPr="001B5CB2">
        <w:rPr>
          <w:rFonts w:eastAsia="Calibri"/>
          <w:color w:val="auto"/>
          <w:kern w:val="0"/>
          <w:lang w:val="sr-Cyrl-RS" w:eastAsia="en-US"/>
        </w:rPr>
        <w:t xml:space="preserve"> (у даљем тексту: </w:t>
      </w:r>
      <w:r w:rsidRPr="001B5CB2">
        <w:rPr>
          <w:rFonts w:eastAsia="Calibri"/>
          <w:b/>
          <w:color w:val="auto"/>
          <w:kern w:val="0"/>
          <w:lang w:val="sr-Cyrl-RS" w:eastAsia="en-US"/>
        </w:rPr>
        <w:t>Наручилац</w:t>
      </w:r>
      <w:r w:rsidRPr="001B5CB2">
        <w:rPr>
          <w:rFonts w:eastAsia="Calibri"/>
          <w:color w:val="auto"/>
          <w:kern w:val="0"/>
          <w:lang w:val="sr-Cyrl-RS" w:eastAsia="en-US"/>
        </w:rPr>
        <w:t>)</w:t>
      </w:r>
      <w:r w:rsidRPr="001B5CB2">
        <w:rPr>
          <w:rFonts w:eastAsia="Times New Roman"/>
          <w:color w:val="auto"/>
          <w:kern w:val="0"/>
          <w:lang w:val="sr-Cyrl-CS" w:eastAsia="en-US"/>
        </w:rPr>
        <w:t xml:space="preserve">, </w:t>
      </w:r>
    </w:p>
    <w:p w14:paraId="1ABBFCB0" w14:textId="77777777" w:rsidR="00E63011" w:rsidRPr="00305521" w:rsidRDefault="00E63011" w:rsidP="00E63011">
      <w:pPr>
        <w:suppressAutoHyphens w:val="0"/>
        <w:spacing w:line="240" w:lineRule="auto"/>
        <w:jc w:val="both"/>
        <w:rPr>
          <w:rFonts w:eastAsia="Calibri"/>
          <w:color w:val="auto"/>
          <w:kern w:val="0"/>
          <w:lang w:val="sr-Cyrl-RS" w:eastAsia="en-US"/>
        </w:rPr>
      </w:pPr>
    </w:p>
    <w:p w14:paraId="38D9B076"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и</w:t>
      </w:r>
    </w:p>
    <w:p w14:paraId="125369C3" w14:textId="77777777" w:rsidR="00E63011" w:rsidRPr="00305521" w:rsidRDefault="00E63011" w:rsidP="00E63011">
      <w:pPr>
        <w:suppressAutoHyphens w:val="0"/>
        <w:spacing w:line="240" w:lineRule="auto"/>
        <w:jc w:val="both"/>
        <w:rPr>
          <w:rFonts w:eastAsia="Times New Roman"/>
          <w:color w:val="auto"/>
          <w:kern w:val="0"/>
          <w:lang w:val="sr-Cyrl-CS" w:eastAsia="en-US"/>
        </w:rPr>
      </w:pPr>
    </w:p>
    <w:p w14:paraId="250D1331" w14:textId="77777777" w:rsidR="00E63011" w:rsidRPr="00305521" w:rsidRDefault="00E63011" w:rsidP="00E63011">
      <w:pPr>
        <w:suppressAutoHyphens w:val="0"/>
        <w:spacing w:line="240" w:lineRule="auto"/>
        <w:jc w:val="both"/>
        <w:rPr>
          <w:rFonts w:eastAsia="Times New Roman"/>
          <w:color w:val="auto"/>
          <w:kern w:val="0"/>
          <w:lang w:val="sr-Latn-RS" w:eastAsia="en-US"/>
        </w:rPr>
      </w:pPr>
      <w:r w:rsidRPr="00305521">
        <w:rPr>
          <w:rFonts w:eastAsia="Times New Roman"/>
          <w:color w:val="auto"/>
          <w:kern w:val="0"/>
          <w:lang w:val="sr-Cyrl-CS" w:eastAsia="en-U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305521">
        <w:rPr>
          <w:rFonts w:eastAsia="Times New Roman"/>
          <w:b/>
          <w:color w:val="auto"/>
          <w:kern w:val="0"/>
          <w:lang w:val="sr-Cyrl-CS" w:eastAsia="en-US"/>
        </w:rPr>
        <w:t>Пружалац услуге</w:t>
      </w:r>
      <w:r w:rsidRPr="00305521">
        <w:rPr>
          <w:rFonts w:eastAsia="Times New Roman"/>
          <w:color w:val="auto"/>
          <w:kern w:val="0"/>
          <w:lang w:val="sr-Cyrl-CS" w:eastAsia="en-US"/>
        </w:rPr>
        <w:t>).</w:t>
      </w:r>
      <w:r w:rsidRPr="00305521">
        <w:rPr>
          <w:rFonts w:eastAsia="Times New Roman"/>
          <w:b/>
          <w:color w:val="auto"/>
          <w:kern w:val="0"/>
          <w:lang w:val="sr-Cyrl-CS" w:eastAsia="en-US"/>
        </w:rPr>
        <w:t xml:space="preserve"> </w:t>
      </w:r>
    </w:p>
    <w:p w14:paraId="01A5FEDE" w14:textId="77777777" w:rsidR="00E63011" w:rsidRDefault="00E63011" w:rsidP="00E63011">
      <w:pPr>
        <w:suppressAutoHyphens w:val="0"/>
        <w:spacing w:line="240" w:lineRule="auto"/>
        <w:jc w:val="both"/>
        <w:rPr>
          <w:rFonts w:eastAsia="Times New Roman"/>
          <w:color w:val="auto"/>
          <w:kern w:val="0"/>
          <w:lang w:val="sr-Latn-CS" w:eastAsia="en-US"/>
        </w:rPr>
      </w:pPr>
    </w:p>
    <w:p w14:paraId="582F49BD" w14:textId="77777777" w:rsidR="00E63011" w:rsidRDefault="00E63011" w:rsidP="00E63011">
      <w:pPr>
        <w:spacing w:line="240" w:lineRule="auto"/>
        <w:jc w:val="both"/>
        <w:rPr>
          <w:rFonts w:eastAsia="Times New Roman"/>
          <w:lang w:val="sr-Cyrl-CS"/>
        </w:rPr>
      </w:pPr>
      <w:r>
        <w:rPr>
          <w:rFonts w:eastAsia="Times New Roman"/>
          <w:lang w:val="sr-Cyrl-CS"/>
        </w:rPr>
        <w:t>Заједнички назив за обе стране потписнице: Уговорне стране</w:t>
      </w:r>
    </w:p>
    <w:p w14:paraId="292CAF41" w14:textId="77777777" w:rsidR="00E63011" w:rsidRPr="00223EFE" w:rsidRDefault="00E63011" w:rsidP="00E63011">
      <w:pPr>
        <w:spacing w:line="240" w:lineRule="auto"/>
        <w:jc w:val="both"/>
        <w:rPr>
          <w:rFonts w:eastAsia="Times New Roman"/>
          <w:sz w:val="18"/>
          <w:lang w:val="sr-Cyrl-CS"/>
        </w:rPr>
      </w:pPr>
    </w:p>
    <w:p w14:paraId="324C1C84" w14:textId="77777777" w:rsidR="001C0BE8" w:rsidRPr="004E1E49" w:rsidRDefault="004E1E49" w:rsidP="00E63011">
      <w:pPr>
        <w:jc w:val="both"/>
        <w:rPr>
          <w:b/>
          <w:lang w:val="sr-Cyrl-RS"/>
        </w:rPr>
      </w:pPr>
      <w:r>
        <w:rPr>
          <w:b/>
          <w:lang w:val="sr-Cyrl-RS"/>
        </w:rPr>
        <w:t>УВОДНЕ ОДРЕДБЕ</w:t>
      </w:r>
    </w:p>
    <w:p w14:paraId="2CEECDDE" w14:textId="77777777" w:rsidR="00E63011" w:rsidRDefault="00E63011" w:rsidP="00783990">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Члан 1.</w:t>
      </w:r>
    </w:p>
    <w:p w14:paraId="605C9649" w14:textId="77777777" w:rsidR="00783990" w:rsidRPr="00783990" w:rsidRDefault="00783990" w:rsidP="00783990">
      <w:pPr>
        <w:suppressAutoHyphens w:val="0"/>
        <w:spacing w:line="240" w:lineRule="auto"/>
        <w:jc w:val="center"/>
        <w:rPr>
          <w:rFonts w:eastAsia="Times New Roman"/>
          <w:b/>
          <w:color w:val="auto"/>
          <w:kern w:val="0"/>
          <w:lang w:val="sr-Cyrl-CS" w:eastAsia="en-US"/>
        </w:rPr>
      </w:pPr>
    </w:p>
    <w:p w14:paraId="5AFE6A26"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6D3B28C4" w14:textId="77777777" w:rsidR="00E63011" w:rsidRPr="00305521" w:rsidRDefault="00E63011" w:rsidP="00E63011">
      <w:pPr>
        <w:suppressAutoHyphens w:val="0"/>
        <w:spacing w:line="240" w:lineRule="auto"/>
        <w:jc w:val="both"/>
        <w:rPr>
          <w:rFonts w:eastAsia="Times New Roman"/>
          <w:color w:val="auto"/>
          <w:kern w:val="0"/>
          <w:sz w:val="10"/>
          <w:szCs w:val="10"/>
          <w:lang w:val="sr-Cyrl-CS" w:eastAsia="en-US"/>
        </w:rPr>
      </w:pPr>
    </w:p>
    <w:p w14:paraId="1197D5CD" w14:textId="7D051924" w:rsidR="00E63011" w:rsidRDefault="00E63011" w:rsidP="00E63011">
      <w:pPr>
        <w:jc w:val="both"/>
        <w:rPr>
          <w:rFonts w:eastAsiaTheme="minorHAnsi"/>
          <w:color w:val="auto"/>
          <w:kern w:val="0"/>
          <w:szCs w:val="22"/>
          <w:lang w:val="sr-Cyrl-CS" w:eastAsia="en-U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E15B3B">
        <w:rPr>
          <w:rFonts w:eastAsia="TimesNewRomanPSMT"/>
          <w:kern w:val="2"/>
          <w:lang w:val="sr-Cyrl-RS"/>
        </w:rPr>
        <w:t xml:space="preserve"> и </w:t>
      </w:r>
      <w:r w:rsidR="007F080A">
        <w:rPr>
          <w:rFonts w:eastAsia="TimesNewRomanPSMT"/>
          <w:kern w:val="2"/>
          <w:lang w:val="sr-Cyrl-RS"/>
        </w:rPr>
        <w:t>92/2023</w:t>
      </w:r>
      <w:r>
        <w:rPr>
          <w:rFonts w:eastAsia="TimesNewRomanPSMT"/>
          <w:kern w:val="2"/>
          <w:lang w:val="sr-Latn-RS"/>
        </w:rPr>
        <w:t xml:space="preserve">), Правилника о </w:t>
      </w:r>
      <w:r w:rsidR="007F080A">
        <w:rPr>
          <w:rFonts w:eastAsia="TimesNewRomanPSMT"/>
          <w:kern w:val="2"/>
          <w:lang w:val="sr-Cyrl-RS"/>
        </w:rPr>
        <w:t>садржини</w:t>
      </w:r>
      <w:r>
        <w:rPr>
          <w:rFonts w:eastAsia="TimesNewRomanPSMT"/>
          <w:kern w:val="2"/>
          <w:lang w:val="sr-Latn-RS"/>
        </w:rPr>
        <w:t xml:space="preserve"> конкурсне документације у поступцима јавних набавки</w:t>
      </w:r>
      <w:r w:rsidR="007F080A">
        <w:rPr>
          <w:rFonts w:eastAsia="TimesNewRomanPSMT"/>
          <w:kern w:val="2"/>
          <w:lang w:val="sr-Cyrl-RS"/>
        </w:rPr>
        <w:t xml:space="preserve"> </w:t>
      </w:r>
      <w:r>
        <w:rPr>
          <w:rFonts w:eastAsia="TimesNewRomanPSMT"/>
          <w:kern w:val="2"/>
          <w:lang w:val="sr-Latn-RS"/>
        </w:rPr>
        <w:t>(„Сл</w:t>
      </w:r>
      <w:r w:rsidR="007F080A">
        <w:rPr>
          <w:rFonts w:eastAsia="TimesNewRomanPSMT"/>
          <w:kern w:val="2"/>
          <w:lang w:val="sr-Cyrl-RS"/>
        </w:rPr>
        <w:t>.</w:t>
      </w:r>
      <w:r>
        <w:rPr>
          <w:rFonts w:eastAsia="TimesNewRomanPSMT"/>
          <w:kern w:val="2"/>
          <w:lang w:val="sr-Latn-RS"/>
        </w:rPr>
        <w:t xml:space="preserve"> гласник РС” бр. 21</w:t>
      </w:r>
      <w:r>
        <w:rPr>
          <w:rFonts w:eastAsia="TimesNewRomanPSMT"/>
          <w:kern w:val="2"/>
          <w:lang w:val="sr-Cyrl-RS"/>
        </w:rPr>
        <w:t>/202</w:t>
      </w:r>
      <w:r>
        <w:rPr>
          <w:rFonts w:eastAsia="TimesNewRomanPSMT"/>
          <w:kern w:val="2"/>
          <w:lang w:val="sr-Latn-RS"/>
        </w:rPr>
        <w:t xml:space="preserve">1),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Pr="00100D68">
        <w:rPr>
          <w:lang w:val="sr-Cyrl-RS"/>
        </w:rPr>
        <w:t>1-06-40</w:t>
      </w:r>
      <w:r w:rsidR="007F080A">
        <w:rPr>
          <w:lang w:val="sr-Cyrl-RS"/>
        </w:rPr>
        <w:t>5</w:t>
      </w:r>
      <w:r w:rsidRPr="00100D68">
        <w:rPr>
          <w:lang w:val="sr-Cyrl-RS"/>
        </w:rPr>
        <w:t>-</w:t>
      </w:r>
      <w:r w:rsidR="00442E98">
        <w:rPr>
          <w:lang w:val="sr-Cyrl-RS"/>
        </w:rPr>
        <w:t>38</w:t>
      </w:r>
      <w:r w:rsidRPr="00100D68">
        <w:rPr>
          <w:lang w:val="sr-Cyrl-RS"/>
        </w:rPr>
        <w:t>/202</w:t>
      </w:r>
      <w:r w:rsidR="007F080A">
        <w:rPr>
          <w:lang w:val="sr-Cyrl-RS"/>
        </w:rPr>
        <w:t>4</w:t>
      </w:r>
      <w:r w:rsidRPr="00100D68">
        <w:rPr>
          <w:lang w:val="sr-Cyrl-RS"/>
        </w:rPr>
        <w:t>-</w:t>
      </w:r>
      <w:r w:rsidR="008C1281">
        <w:rPr>
          <w:lang w:val="sr-Cyrl-RS"/>
        </w:rPr>
        <w:t>2</w:t>
      </w:r>
      <w:r>
        <w:rPr>
          <w:kern w:val="2"/>
          <w:lang w:val="sr-Cyrl-CS"/>
        </w:rPr>
        <w:t xml:space="preserve"> од </w:t>
      </w:r>
      <w:r w:rsidR="00442E98">
        <w:rPr>
          <w:kern w:val="2"/>
          <w:lang w:val="sr-Latn-RS"/>
        </w:rPr>
        <w:t>04</w:t>
      </w:r>
      <w:r w:rsidR="008C1281" w:rsidRPr="003F65C8">
        <w:rPr>
          <w:kern w:val="2"/>
          <w:lang w:val="sr-Cyrl-RS"/>
        </w:rPr>
        <w:t>.</w:t>
      </w:r>
      <w:r w:rsidR="00442E98">
        <w:rPr>
          <w:kern w:val="2"/>
          <w:lang w:val="sr-Cyrl-RS"/>
        </w:rPr>
        <w:t>11</w:t>
      </w:r>
      <w:r w:rsidR="008C1281">
        <w:rPr>
          <w:kern w:val="2"/>
          <w:lang w:val="sr-Cyrl-RS"/>
        </w:rPr>
        <w:t>.202</w:t>
      </w:r>
      <w:r w:rsidR="007F080A">
        <w:rPr>
          <w:kern w:val="2"/>
          <w:lang w:val="sr-Cyrl-RS"/>
        </w:rPr>
        <w:t>4</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w:t>
      </w:r>
      <w:r w:rsidR="00E75194">
        <w:rPr>
          <w:rFonts w:eastAsia="Calibri"/>
          <w:lang w:val="sr-Cyrl-RS"/>
        </w:rPr>
        <w:t>добровољног здравственог осигурања</w:t>
      </w:r>
      <w:r>
        <w:rPr>
          <w:rFonts w:eastAsia="Calibri"/>
          <w:lang w:val="sr-Cyrl-RS"/>
        </w:rPr>
        <w:t xml:space="preserve"> </w:t>
      </w:r>
      <w:r>
        <w:rPr>
          <w:lang w:val="sr-Cyrl-CS"/>
        </w:rPr>
        <w:t>број 00</w:t>
      </w:r>
      <w:r w:rsidR="00E75194">
        <w:rPr>
          <w:lang w:val="sr-Cyrl-CS"/>
        </w:rPr>
        <w:t>10</w:t>
      </w:r>
      <w:r>
        <w:rPr>
          <w:lang w:val="sr-Cyrl-CS"/>
        </w:rPr>
        <w:t>/202</w:t>
      </w:r>
      <w:r w:rsidR="00F65829">
        <w:rPr>
          <w:lang w:val="sr-Cyrl-CS"/>
        </w:rPr>
        <w:t>4</w:t>
      </w:r>
      <w:r>
        <w:rPr>
          <w:lang w:val="sr-Cyrl-CS"/>
        </w:rPr>
        <w:t xml:space="preserve">, спровео отворени поступак јавне набавке;   </w:t>
      </w:r>
    </w:p>
    <w:p w14:paraId="08F1D0D9" w14:textId="77777777" w:rsidR="00E63011" w:rsidRPr="000E132E" w:rsidRDefault="00E63011" w:rsidP="00E63011">
      <w:pPr>
        <w:jc w:val="both"/>
        <w:rPr>
          <w:color w:val="auto"/>
          <w:kern w:val="2"/>
          <w:lang w:val="en-GB"/>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w:t>
      </w:r>
      <w:r w:rsidRPr="000E132E">
        <w:rPr>
          <w:color w:val="auto"/>
          <w:kern w:val="2"/>
          <w:lang w:val="sr-Cyrl-RS"/>
        </w:rPr>
        <w:t>на Порталу јавних набавки</w:t>
      </w:r>
      <w:r w:rsidR="00E75194">
        <w:rPr>
          <w:color w:val="auto"/>
          <w:kern w:val="2"/>
          <w:lang w:val="sr-Cyrl-RS"/>
        </w:rPr>
        <w:t xml:space="preserve"> и </w:t>
      </w:r>
      <w:r w:rsidRPr="000E132E">
        <w:rPr>
          <w:color w:val="auto"/>
          <w:kern w:val="2"/>
          <w:lang w:val="sr-Cyrl-RS"/>
        </w:rPr>
        <w:t>на својој интернет страници;</w:t>
      </w:r>
    </w:p>
    <w:p w14:paraId="3FE5D139" w14:textId="77777777" w:rsidR="00E63011" w:rsidRDefault="00E63011" w:rsidP="00E63011">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6E9860FB" w14:textId="77777777" w:rsidR="00E63011" w:rsidRDefault="00E63011" w:rsidP="00E63011">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66CD5EE3" w14:textId="77777777" w:rsidR="00E63011" w:rsidRDefault="00E63011" w:rsidP="00E63011">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за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6FBE2545" w14:textId="77777777" w:rsidR="00B66961" w:rsidRDefault="00B66961" w:rsidP="00E63011">
      <w:pPr>
        <w:jc w:val="both"/>
        <w:rPr>
          <w:lang w:val="en-GB"/>
        </w:rPr>
      </w:pPr>
    </w:p>
    <w:p w14:paraId="6CA8BD1A" w14:textId="77777777" w:rsidR="00B66961" w:rsidRPr="00B66961" w:rsidRDefault="00B66961" w:rsidP="00E63011">
      <w:pPr>
        <w:jc w:val="both"/>
        <w:rPr>
          <w:b/>
          <w:lang w:val="sr-Cyrl-RS"/>
        </w:rPr>
      </w:pPr>
      <w:r w:rsidRPr="00B66961">
        <w:rPr>
          <w:b/>
          <w:lang w:val="sr-Cyrl-RS"/>
        </w:rPr>
        <w:t>ПРЕДМЕТ УГОВОРА</w:t>
      </w:r>
    </w:p>
    <w:p w14:paraId="206B8429" w14:textId="77777777" w:rsidR="00E63011" w:rsidRPr="00695344" w:rsidRDefault="00E63011" w:rsidP="00E63011">
      <w:pPr>
        <w:suppressAutoHyphens w:val="0"/>
        <w:spacing w:line="240" w:lineRule="auto"/>
        <w:jc w:val="both"/>
        <w:rPr>
          <w:rFonts w:eastAsia="Times New Roman"/>
          <w:b/>
          <w:color w:val="auto"/>
          <w:kern w:val="0"/>
          <w:lang w:val="sr-Cyrl-RS" w:eastAsia="en-US"/>
        </w:rPr>
      </w:pPr>
    </w:p>
    <w:p w14:paraId="57B9DA28" w14:textId="77777777" w:rsidR="00E63011" w:rsidRPr="00305521" w:rsidRDefault="00E63011" w:rsidP="00E63011">
      <w:pPr>
        <w:suppressAutoHyphens w:val="0"/>
        <w:autoSpaceDE w:val="0"/>
        <w:autoSpaceDN w:val="0"/>
        <w:adjustRightInd w:val="0"/>
        <w:spacing w:line="240" w:lineRule="auto"/>
        <w:jc w:val="center"/>
        <w:rPr>
          <w:rFonts w:eastAsia="Calibri"/>
          <w:b/>
          <w:bCs/>
          <w:kern w:val="0"/>
          <w:lang w:val="sr-Latn-RS" w:eastAsia="sr-Latn-RS"/>
        </w:rPr>
      </w:pPr>
      <w:r w:rsidRPr="00305521">
        <w:rPr>
          <w:rFonts w:eastAsia="Calibri"/>
          <w:b/>
          <w:bCs/>
          <w:kern w:val="0"/>
          <w:lang w:val="sr-Latn-RS" w:eastAsia="sr-Latn-RS"/>
        </w:rPr>
        <w:t>Члан 2.</w:t>
      </w:r>
    </w:p>
    <w:p w14:paraId="0FF31264" w14:textId="77777777" w:rsidR="00E63011" w:rsidRPr="00305521" w:rsidRDefault="00E63011" w:rsidP="00E63011">
      <w:pPr>
        <w:suppressAutoHyphens w:val="0"/>
        <w:autoSpaceDE w:val="0"/>
        <w:autoSpaceDN w:val="0"/>
        <w:adjustRightInd w:val="0"/>
        <w:spacing w:line="240" w:lineRule="auto"/>
        <w:jc w:val="center"/>
        <w:rPr>
          <w:rFonts w:eastAsia="Calibri"/>
          <w:kern w:val="0"/>
          <w:lang w:val="sr-Latn-RS" w:eastAsia="sr-Latn-RS"/>
        </w:rPr>
      </w:pPr>
    </w:p>
    <w:p w14:paraId="7B154258" w14:textId="77777777" w:rsidR="00611C37" w:rsidRDefault="00E63011" w:rsidP="00611C37">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Предмет овог уговора је </w:t>
      </w:r>
      <w:r>
        <w:rPr>
          <w:rFonts w:eastAsia="TimesNewRomanPS-BoldMT"/>
          <w:bCs/>
          <w:lang w:val="sr-Cyrl-RS"/>
        </w:rPr>
        <w:t xml:space="preserve">набавка </w:t>
      </w:r>
      <w:r w:rsidR="00E75194">
        <w:rPr>
          <w:rFonts w:eastAsia="TimesNewRomanPS-BoldMT"/>
          <w:bCs/>
          <w:lang w:val="sr-Cyrl-RS"/>
        </w:rPr>
        <w:t xml:space="preserve">услуге доборовољног </w:t>
      </w:r>
      <w:r w:rsidR="004666F5">
        <w:rPr>
          <w:rFonts w:eastAsia="TimesNewRomanPS-BoldMT"/>
          <w:bCs/>
          <w:lang w:val="sr-Cyrl-RS"/>
        </w:rPr>
        <w:t>здравственог осигурања</w:t>
      </w:r>
      <w:r w:rsidR="00F91884">
        <w:rPr>
          <w:rFonts w:eastAsia="TimesNewRomanPS-BoldMT"/>
          <w:bCs/>
          <w:lang w:val="sr-Cyrl-RS"/>
        </w:rPr>
        <w:t xml:space="preserve"> запослених код Наручиоца</w:t>
      </w:r>
      <w:r w:rsidRPr="00305521">
        <w:rPr>
          <w:rFonts w:eastAsia="Calibri"/>
          <w:color w:val="auto"/>
          <w:kern w:val="0"/>
          <w:lang w:val="sr-Cyrl-RS" w:eastAsia="en-US"/>
        </w:rPr>
        <w:t>,</w:t>
      </w:r>
      <w:r w:rsidRPr="00305521">
        <w:rPr>
          <w:rFonts w:eastAsia="Times New Roman"/>
          <w:color w:val="auto"/>
          <w:kern w:val="0"/>
          <w:lang w:val="sr-Cyrl-CS" w:eastAsia="en-US"/>
        </w:rPr>
        <w:t xml:space="preserve"> у свему према </w:t>
      </w:r>
      <w:r w:rsidR="00611C37">
        <w:rPr>
          <w:rFonts w:eastAsia="Times New Roman"/>
          <w:color w:val="auto"/>
          <w:kern w:val="0"/>
          <w:lang w:val="sr-Cyrl-CS" w:eastAsia="en-US"/>
        </w:rPr>
        <w:t>Т</w:t>
      </w:r>
      <w:r w:rsidRPr="00305521">
        <w:rPr>
          <w:rFonts w:eastAsia="Times New Roman"/>
          <w:color w:val="auto"/>
          <w:kern w:val="0"/>
          <w:lang w:val="sr-Cyrl-CS" w:eastAsia="en-US"/>
        </w:rPr>
        <w:t xml:space="preserve">ехничким спецификацијама и </w:t>
      </w:r>
      <w:r>
        <w:rPr>
          <w:rFonts w:eastAsia="Times New Roman"/>
          <w:color w:val="auto"/>
          <w:kern w:val="0"/>
          <w:lang w:val="sr-Cyrl-CS" w:eastAsia="en-US"/>
        </w:rPr>
        <w:t>П</w:t>
      </w:r>
      <w:r w:rsidRPr="00305521">
        <w:rPr>
          <w:rFonts w:eastAsia="Times New Roman"/>
          <w:color w:val="auto"/>
          <w:kern w:val="0"/>
          <w:lang w:val="sr-Cyrl-CS" w:eastAsia="en-US"/>
        </w:rPr>
        <w:t>онуд</w:t>
      </w:r>
      <w:r>
        <w:rPr>
          <w:rFonts w:eastAsia="Times New Roman"/>
          <w:color w:val="auto"/>
          <w:kern w:val="0"/>
          <w:lang w:val="sr-Cyrl-CS" w:eastAsia="en-US"/>
        </w:rPr>
        <w:t xml:space="preserve">и Пружаоца услуга број _____________ од ____________ године </w:t>
      </w:r>
      <w:r>
        <w:rPr>
          <w:rFonts w:eastAsia="Times New Roman"/>
          <w:i/>
          <w:color w:val="auto"/>
          <w:kern w:val="0"/>
          <w:lang w:val="sr-Cyrl-RS" w:eastAsia="en-US"/>
        </w:rPr>
        <w:t>(попуњава Наручилац)</w:t>
      </w:r>
      <w:r>
        <w:rPr>
          <w:rFonts w:eastAsia="Times New Roman"/>
          <w:color w:val="auto"/>
          <w:kern w:val="0"/>
          <w:lang w:val="sr-Cyrl-CS" w:eastAsia="en-US"/>
        </w:rPr>
        <w:t>,</w:t>
      </w:r>
      <w:r w:rsidRPr="00305521">
        <w:rPr>
          <w:rFonts w:eastAsia="Times New Roman"/>
          <w:color w:val="auto"/>
          <w:kern w:val="0"/>
          <w:lang w:val="sr-Cyrl-CS" w:eastAsia="en-US"/>
        </w:rPr>
        <w:t xml:space="preserve"> кој</w:t>
      </w:r>
      <w:r>
        <w:rPr>
          <w:rFonts w:eastAsia="Times New Roman"/>
          <w:color w:val="auto"/>
          <w:kern w:val="0"/>
          <w:lang w:val="sr-Cyrl-CS" w:eastAsia="en-US"/>
        </w:rPr>
        <w:t>е</w:t>
      </w:r>
      <w:r w:rsidRPr="00305521">
        <w:rPr>
          <w:rFonts w:eastAsia="Times New Roman"/>
          <w:color w:val="auto"/>
          <w:kern w:val="0"/>
          <w:lang w:val="sr-Cyrl-CS" w:eastAsia="en-US"/>
        </w:rPr>
        <w:t xml:space="preserve"> се налаз</w:t>
      </w:r>
      <w:r>
        <w:rPr>
          <w:rFonts w:eastAsia="Times New Roman"/>
          <w:color w:val="auto"/>
          <w:kern w:val="0"/>
          <w:lang w:val="sr-Cyrl-CS" w:eastAsia="en-US"/>
        </w:rPr>
        <w:t>е</w:t>
      </w:r>
      <w:r w:rsidRPr="00305521">
        <w:rPr>
          <w:rFonts w:eastAsia="Times New Roman"/>
          <w:color w:val="auto"/>
          <w:kern w:val="0"/>
          <w:lang w:val="sr-Cyrl-CS" w:eastAsia="en-US"/>
        </w:rPr>
        <w:t xml:space="preserve"> у прилогу овог уговора и чин</w:t>
      </w:r>
      <w:r>
        <w:rPr>
          <w:rFonts w:eastAsia="Times New Roman"/>
          <w:color w:val="auto"/>
          <w:kern w:val="0"/>
          <w:lang w:val="sr-Cyrl-CS" w:eastAsia="en-US"/>
        </w:rPr>
        <w:t>и</w:t>
      </w:r>
      <w:r w:rsidRPr="00305521">
        <w:rPr>
          <w:rFonts w:eastAsia="Times New Roman"/>
          <w:color w:val="auto"/>
          <w:kern w:val="0"/>
          <w:lang w:val="sr-Cyrl-CS" w:eastAsia="en-US"/>
        </w:rPr>
        <w:t xml:space="preserve"> његов саставни део</w:t>
      </w:r>
      <w:r w:rsidR="002C10B2">
        <w:rPr>
          <w:rFonts w:eastAsia="Times New Roman"/>
          <w:color w:val="auto"/>
          <w:kern w:val="0"/>
          <w:lang w:val="sr-Cyrl-CS" w:eastAsia="en-US"/>
        </w:rPr>
        <w:t xml:space="preserve">, као и </w:t>
      </w:r>
      <w:r w:rsidR="003775A1">
        <w:rPr>
          <w:rFonts w:eastAsia="Times New Roman"/>
          <w:color w:val="auto"/>
          <w:kern w:val="0"/>
          <w:lang w:val="sr-Cyrl-CS" w:eastAsia="en-US"/>
        </w:rPr>
        <w:t>у складу са Општим и Посебним условима добровољног здравственог осигурања Пружаоца услуге (у даљем тексту: Услови осигурања) који чине саставни део уговора.</w:t>
      </w:r>
    </w:p>
    <w:p w14:paraId="799F16C3" w14:textId="77777777" w:rsidR="00F11491" w:rsidRDefault="00611C37" w:rsidP="00F11491">
      <w:pPr>
        <w:suppressAutoHyphens w:val="0"/>
        <w:spacing w:line="240" w:lineRule="auto"/>
        <w:jc w:val="both"/>
        <w:rPr>
          <w:lang w:val="sr-Cyrl-RS"/>
        </w:rPr>
      </w:pPr>
      <w:r>
        <w:rPr>
          <w:lang w:val="sr-Cyrl-RS"/>
        </w:rPr>
        <w:lastRenderedPageBreak/>
        <w:t>Одредбе Услова осигурања из става 1.</w:t>
      </w:r>
      <w:r>
        <w:rPr>
          <w:lang w:val="sr-Latn-RS"/>
        </w:rPr>
        <w:t xml:space="preserve"> </w:t>
      </w:r>
      <w:r>
        <w:rPr>
          <w:lang w:val="sr-Cyrl-RS"/>
        </w:rPr>
        <w:t>овог члана које су у супротности/нескладу са Техничким спецификациј</w:t>
      </w:r>
      <w:r w:rsidR="00F11491">
        <w:rPr>
          <w:lang w:val="sr-Cyrl-RS"/>
        </w:rPr>
        <w:t>ама</w:t>
      </w:r>
      <w:r>
        <w:rPr>
          <w:lang w:val="sr-Cyrl-RS"/>
        </w:rPr>
        <w:t xml:space="preserve"> неће се примењивати, као ни одредбе које умањују права Наручиоца утврђена Техничк</w:t>
      </w:r>
      <w:r w:rsidR="00F11491">
        <w:rPr>
          <w:lang w:val="sr-Cyrl-RS"/>
        </w:rPr>
        <w:t>и</w:t>
      </w:r>
      <w:r>
        <w:rPr>
          <w:lang w:val="sr-Cyrl-RS"/>
        </w:rPr>
        <w:t>м спецификациј</w:t>
      </w:r>
      <w:r w:rsidR="00F11491">
        <w:rPr>
          <w:lang w:val="sr-Cyrl-RS"/>
        </w:rPr>
        <w:t>ама</w:t>
      </w:r>
      <w:r>
        <w:rPr>
          <w:lang w:val="sr-Cyrl-RS"/>
        </w:rPr>
        <w:t>. Уколико се Условима осигурања утврђују већа права Наручиоца у односу на права утврђена Техничк</w:t>
      </w:r>
      <w:r w:rsidR="00F11491">
        <w:rPr>
          <w:lang w:val="sr-Cyrl-RS"/>
        </w:rPr>
        <w:t>и</w:t>
      </w:r>
      <w:r>
        <w:rPr>
          <w:lang w:val="sr-Cyrl-RS"/>
        </w:rPr>
        <w:t>м спецификациј</w:t>
      </w:r>
      <w:r w:rsidR="00F11491">
        <w:rPr>
          <w:lang w:val="sr-Cyrl-RS"/>
        </w:rPr>
        <w:t>ама</w:t>
      </w:r>
      <w:r>
        <w:rPr>
          <w:lang w:val="sr-Cyrl-RS"/>
        </w:rPr>
        <w:t>, примењиваће се одредбе Услова осигурања.</w:t>
      </w:r>
    </w:p>
    <w:p w14:paraId="67392D26" w14:textId="77777777" w:rsidR="00F11491" w:rsidRDefault="00F11491" w:rsidP="00F11491">
      <w:pPr>
        <w:suppressAutoHyphens w:val="0"/>
        <w:spacing w:line="240" w:lineRule="auto"/>
        <w:jc w:val="both"/>
      </w:pPr>
    </w:p>
    <w:p w14:paraId="178603D1" w14:textId="77777777" w:rsidR="001F31AB" w:rsidRDefault="00F11491" w:rsidP="001F31AB">
      <w:pPr>
        <w:suppressAutoHyphens w:val="0"/>
        <w:spacing w:line="240" w:lineRule="auto"/>
        <w:jc w:val="both"/>
        <w:rPr>
          <w:lang w:val="sr-Cyrl-RS"/>
        </w:rPr>
      </w:pPr>
      <w:proofErr w:type="spellStart"/>
      <w:r>
        <w:t>Овим</w:t>
      </w:r>
      <w:proofErr w:type="spellEnd"/>
      <w:r>
        <w:t xml:space="preserve"> </w:t>
      </w:r>
      <w:proofErr w:type="spellStart"/>
      <w:r>
        <w:t>уговором</w:t>
      </w:r>
      <w:proofErr w:type="spellEnd"/>
      <w:r>
        <w:t xml:space="preserve"> </w:t>
      </w:r>
      <w:proofErr w:type="spellStart"/>
      <w:r>
        <w:t>осигуравају</w:t>
      </w:r>
      <w:proofErr w:type="spellEnd"/>
      <w:r>
        <w:t xml:space="preserve"> </w:t>
      </w:r>
      <w:proofErr w:type="spellStart"/>
      <w:r>
        <w:t>се</w:t>
      </w:r>
      <w:proofErr w:type="spellEnd"/>
      <w:r>
        <w:t xml:space="preserve"> </w:t>
      </w:r>
      <w:proofErr w:type="spellStart"/>
      <w:r>
        <w:t>запослен</w:t>
      </w:r>
      <w:proofErr w:type="spellEnd"/>
      <w:r>
        <w:rPr>
          <w:lang w:val="sr-Cyrl-RS"/>
        </w:rPr>
        <w:t xml:space="preserve">а лица код Наручиоца </w:t>
      </w:r>
      <w:r>
        <w:t xml:space="preserve">(у </w:t>
      </w:r>
      <w:proofErr w:type="spellStart"/>
      <w:r>
        <w:t>даљем</w:t>
      </w:r>
      <w:proofErr w:type="spellEnd"/>
      <w:r>
        <w:t xml:space="preserve"> </w:t>
      </w:r>
      <w:proofErr w:type="spellStart"/>
      <w:r>
        <w:t>тексту</w:t>
      </w:r>
      <w:proofErr w:type="spellEnd"/>
      <w:r>
        <w:t xml:space="preserve">: </w:t>
      </w:r>
      <w:proofErr w:type="spellStart"/>
      <w:r>
        <w:t>Осигурана</w:t>
      </w:r>
      <w:proofErr w:type="spellEnd"/>
      <w:r>
        <w:t xml:space="preserve"> </w:t>
      </w:r>
      <w:proofErr w:type="spellStart"/>
      <w:r>
        <w:t>лица</w:t>
      </w:r>
      <w:proofErr w:type="spellEnd"/>
      <w:r>
        <w:t>)</w:t>
      </w:r>
      <w:r w:rsidR="001F31AB">
        <w:rPr>
          <w:lang w:val="sr-Cyrl-RS"/>
        </w:rPr>
        <w:t>.</w:t>
      </w:r>
    </w:p>
    <w:p w14:paraId="0B4D29D1" w14:textId="77777777" w:rsidR="001F31AB" w:rsidRDefault="001F31AB" w:rsidP="001F31AB">
      <w:pPr>
        <w:suppressAutoHyphens w:val="0"/>
        <w:spacing w:line="240" w:lineRule="auto"/>
        <w:jc w:val="both"/>
      </w:pPr>
    </w:p>
    <w:p w14:paraId="2A49F5F1" w14:textId="77777777" w:rsidR="00F11491" w:rsidRPr="001F31AB" w:rsidRDefault="00F11491" w:rsidP="001F31AB">
      <w:pPr>
        <w:suppressAutoHyphens w:val="0"/>
        <w:spacing w:line="240" w:lineRule="auto"/>
        <w:jc w:val="both"/>
        <w:rPr>
          <w:rFonts w:eastAsia="Times New Roman"/>
          <w:color w:val="auto"/>
          <w:kern w:val="0"/>
          <w:lang w:val="sr-Cyrl-CS" w:eastAsia="en-US"/>
        </w:rPr>
      </w:pPr>
      <w:proofErr w:type="gramStart"/>
      <w:r>
        <w:t xml:space="preserve">За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накнадно</w:t>
      </w:r>
      <w:proofErr w:type="spellEnd"/>
      <w:r>
        <w:t xml:space="preserve"> </w:t>
      </w:r>
      <w:proofErr w:type="spellStart"/>
      <w:r>
        <w:t>укључују</w:t>
      </w:r>
      <w:proofErr w:type="spellEnd"/>
      <w:r>
        <w:t xml:space="preserve"> у </w:t>
      </w:r>
      <w:proofErr w:type="spellStart"/>
      <w:r>
        <w:t>осигурање</w:t>
      </w:r>
      <w:proofErr w:type="spellEnd"/>
      <w:r>
        <w:t xml:space="preserve">, </w:t>
      </w:r>
      <w:proofErr w:type="spellStart"/>
      <w:r>
        <w:t>осигурање</w:t>
      </w:r>
      <w:proofErr w:type="spellEnd"/>
      <w:r>
        <w:t xml:space="preserve"> </w:t>
      </w:r>
      <w:proofErr w:type="spellStart"/>
      <w:r>
        <w:t>почиње</w:t>
      </w:r>
      <w:proofErr w:type="spellEnd"/>
      <w:r>
        <w:t xml:space="preserve"> </w:t>
      </w:r>
      <w:proofErr w:type="spellStart"/>
      <w:r>
        <w:t>да</w:t>
      </w:r>
      <w:proofErr w:type="spellEnd"/>
      <w:r>
        <w:t xml:space="preserve"> </w:t>
      </w:r>
      <w:proofErr w:type="spellStart"/>
      <w:r>
        <w:t>важи</w:t>
      </w:r>
      <w:proofErr w:type="spellEnd"/>
      <w:r>
        <w:t xml:space="preserve"> </w:t>
      </w:r>
      <w:proofErr w:type="spellStart"/>
      <w:r>
        <w:t>истеком</w:t>
      </w:r>
      <w:proofErr w:type="spellEnd"/>
      <w:r>
        <w:rPr>
          <w:spacing w:val="-11"/>
        </w:rPr>
        <w:t xml:space="preserve"> </w:t>
      </w:r>
      <w:proofErr w:type="spellStart"/>
      <w:r>
        <w:t>двадесетчетвртог</w:t>
      </w:r>
      <w:proofErr w:type="spellEnd"/>
      <w:r>
        <w:rPr>
          <w:spacing w:val="-10"/>
        </w:rPr>
        <w:t xml:space="preserve"> </w:t>
      </w:r>
      <w:proofErr w:type="spellStart"/>
      <w:r>
        <w:t>часа</w:t>
      </w:r>
      <w:proofErr w:type="spellEnd"/>
      <w:r>
        <w:rPr>
          <w:spacing w:val="-11"/>
        </w:rPr>
        <w:t xml:space="preserve"> </w:t>
      </w:r>
      <w:proofErr w:type="spellStart"/>
      <w:r>
        <w:t>дана</w:t>
      </w:r>
      <w:proofErr w:type="spellEnd"/>
      <w:r>
        <w:rPr>
          <w:spacing w:val="-11"/>
        </w:rPr>
        <w:t xml:space="preserve"> </w:t>
      </w:r>
      <w:proofErr w:type="spellStart"/>
      <w:r>
        <w:t>пријема</w:t>
      </w:r>
      <w:proofErr w:type="spellEnd"/>
      <w:r>
        <w:rPr>
          <w:spacing w:val="-12"/>
        </w:rPr>
        <w:t xml:space="preserve"> </w:t>
      </w:r>
      <w:proofErr w:type="spellStart"/>
      <w:r>
        <w:t>писане</w:t>
      </w:r>
      <w:proofErr w:type="spellEnd"/>
      <w:r>
        <w:rPr>
          <w:spacing w:val="-11"/>
        </w:rPr>
        <w:t xml:space="preserve"> </w:t>
      </w:r>
      <w:proofErr w:type="spellStart"/>
      <w:r>
        <w:t>пријаве</w:t>
      </w:r>
      <w:proofErr w:type="spellEnd"/>
      <w:r>
        <w:rPr>
          <w:spacing w:val="-10"/>
        </w:rPr>
        <w:t xml:space="preserve"> </w:t>
      </w:r>
      <w:proofErr w:type="spellStart"/>
      <w:r>
        <w:t>коју</w:t>
      </w:r>
      <w:proofErr w:type="spellEnd"/>
      <w:r>
        <w:rPr>
          <w:spacing w:val="-13"/>
        </w:rPr>
        <w:t xml:space="preserve"> </w:t>
      </w:r>
      <w:proofErr w:type="spellStart"/>
      <w:r>
        <w:t>доставља</w:t>
      </w:r>
      <w:proofErr w:type="spellEnd"/>
      <w:r>
        <w:rPr>
          <w:spacing w:val="-11"/>
        </w:rPr>
        <w:t xml:space="preserve"> </w:t>
      </w:r>
      <w:r>
        <w:rPr>
          <w:spacing w:val="-11"/>
          <w:lang w:val="sr-Cyrl-RS"/>
        </w:rPr>
        <w:t xml:space="preserve">Наручилац </w:t>
      </w:r>
      <w:proofErr w:type="spellStart"/>
      <w:r>
        <w:t>или</w:t>
      </w:r>
      <w:proofErr w:type="spellEnd"/>
      <w:r>
        <w:t xml:space="preserve"> </w:t>
      </w:r>
      <w:proofErr w:type="spellStart"/>
      <w:r>
        <w:t>након</w:t>
      </w:r>
      <w:proofErr w:type="spellEnd"/>
      <w:r>
        <w:t xml:space="preserve"> </w:t>
      </w:r>
      <w:proofErr w:type="spellStart"/>
      <w:r>
        <w:t>тога</w:t>
      </w:r>
      <w:proofErr w:type="spellEnd"/>
      <w:r>
        <w:t xml:space="preserve">, </w:t>
      </w:r>
      <w:proofErr w:type="spellStart"/>
      <w:r>
        <w:t>ако</w:t>
      </w:r>
      <w:proofErr w:type="spellEnd"/>
      <w:r>
        <w:t xml:space="preserve"> </w:t>
      </w:r>
      <w:proofErr w:type="spellStart"/>
      <w:r>
        <w:t>је</w:t>
      </w:r>
      <w:proofErr w:type="spellEnd"/>
      <w:r>
        <w:t xml:space="preserve"> </w:t>
      </w:r>
      <w:proofErr w:type="spellStart"/>
      <w:r>
        <w:t>то</w:t>
      </w:r>
      <w:proofErr w:type="spellEnd"/>
      <w:r>
        <w:t xml:space="preserve"> у </w:t>
      </w:r>
      <w:proofErr w:type="spellStart"/>
      <w:r>
        <w:t>пријави</w:t>
      </w:r>
      <w:proofErr w:type="spellEnd"/>
      <w:r>
        <w:t xml:space="preserve"> </w:t>
      </w:r>
      <w:proofErr w:type="spellStart"/>
      <w:r>
        <w:t>изричито</w:t>
      </w:r>
      <w:proofErr w:type="spellEnd"/>
      <w:r>
        <w:t xml:space="preserve"> </w:t>
      </w:r>
      <w:proofErr w:type="spellStart"/>
      <w:r>
        <w:t>наведено</w:t>
      </w:r>
      <w:proofErr w:type="spellEnd"/>
      <w:r>
        <w:t xml:space="preserve">, а за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накнадно</w:t>
      </w:r>
      <w:proofErr w:type="spellEnd"/>
      <w:r>
        <w:t xml:space="preserve"> </w:t>
      </w:r>
      <w:proofErr w:type="spellStart"/>
      <w:r>
        <w:t>искључују</w:t>
      </w:r>
      <w:proofErr w:type="spellEnd"/>
      <w:r>
        <w:t xml:space="preserve"> </w:t>
      </w:r>
      <w:proofErr w:type="spellStart"/>
      <w:r>
        <w:t>из</w:t>
      </w:r>
      <w:proofErr w:type="spellEnd"/>
      <w:r>
        <w:t xml:space="preserve"> </w:t>
      </w:r>
      <w:proofErr w:type="spellStart"/>
      <w:r>
        <w:t>осигурања</w:t>
      </w:r>
      <w:proofErr w:type="spellEnd"/>
      <w:r>
        <w:t xml:space="preserve">, </w:t>
      </w:r>
      <w:proofErr w:type="spellStart"/>
      <w:r>
        <w:t>осигурање</w:t>
      </w:r>
      <w:proofErr w:type="spellEnd"/>
      <w:r>
        <w:t xml:space="preserve"> </w:t>
      </w:r>
      <w:proofErr w:type="spellStart"/>
      <w:r>
        <w:t>престаје</w:t>
      </w:r>
      <w:proofErr w:type="spellEnd"/>
      <w:r>
        <w:t xml:space="preserve"> </w:t>
      </w:r>
      <w:proofErr w:type="spellStart"/>
      <w:r>
        <w:t>да</w:t>
      </w:r>
      <w:proofErr w:type="spellEnd"/>
      <w:r>
        <w:t xml:space="preserve"> </w:t>
      </w:r>
      <w:proofErr w:type="spellStart"/>
      <w:r>
        <w:t>важи</w:t>
      </w:r>
      <w:proofErr w:type="spellEnd"/>
      <w:r>
        <w:t xml:space="preserve"> </w:t>
      </w:r>
      <w:proofErr w:type="spellStart"/>
      <w:r>
        <w:t>истеком</w:t>
      </w:r>
      <w:proofErr w:type="spellEnd"/>
      <w:r>
        <w:t xml:space="preserve"> </w:t>
      </w:r>
      <w:proofErr w:type="spellStart"/>
      <w:r>
        <w:t>двадесетчетвртог</w:t>
      </w:r>
      <w:proofErr w:type="spellEnd"/>
      <w:r>
        <w:t xml:space="preserve"> </w:t>
      </w:r>
      <w:proofErr w:type="spellStart"/>
      <w:r>
        <w:t>часа</w:t>
      </w:r>
      <w:proofErr w:type="spellEnd"/>
      <w:r>
        <w:t xml:space="preserve"> </w:t>
      </w:r>
      <w:proofErr w:type="spellStart"/>
      <w:r>
        <w:t>дана</w:t>
      </w:r>
      <w:proofErr w:type="spellEnd"/>
      <w:r>
        <w:t xml:space="preserve"> </w:t>
      </w:r>
      <w:proofErr w:type="spellStart"/>
      <w:r>
        <w:t>пријема</w:t>
      </w:r>
      <w:proofErr w:type="spellEnd"/>
      <w:r>
        <w:rPr>
          <w:spacing w:val="-11"/>
        </w:rPr>
        <w:t xml:space="preserve"> </w:t>
      </w:r>
      <w:proofErr w:type="spellStart"/>
      <w:r>
        <w:t>писане</w:t>
      </w:r>
      <w:proofErr w:type="spellEnd"/>
      <w:r>
        <w:rPr>
          <w:spacing w:val="-11"/>
        </w:rPr>
        <w:t xml:space="preserve"> </w:t>
      </w:r>
      <w:proofErr w:type="spellStart"/>
      <w:r>
        <w:t>одјаве</w:t>
      </w:r>
      <w:proofErr w:type="spellEnd"/>
      <w:r>
        <w:rPr>
          <w:spacing w:val="-8"/>
        </w:rPr>
        <w:t xml:space="preserve"> </w:t>
      </w:r>
      <w:proofErr w:type="spellStart"/>
      <w:r>
        <w:t>коју</w:t>
      </w:r>
      <w:proofErr w:type="spellEnd"/>
      <w:r>
        <w:rPr>
          <w:spacing w:val="-11"/>
        </w:rPr>
        <w:t xml:space="preserve"> </w:t>
      </w:r>
      <w:proofErr w:type="spellStart"/>
      <w:r>
        <w:t>доставља</w:t>
      </w:r>
      <w:proofErr w:type="spellEnd"/>
      <w:r>
        <w:rPr>
          <w:spacing w:val="-11"/>
        </w:rPr>
        <w:t xml:space="preserve"> </w:t>
      </w:r>
      <w:r>
        <w:rPr>
          <w:spacing w:val="-11"/>
          <w:lang w:val="sr-Cyrl-RS"/>
        </w:rPr>
        <w:t>Наручилац</w:t>
      </w:r>
      <w:r>
        <w:rPr>
          <w:spacing w:val="-6"/>
          <w:lang w:val="sr-Cyrl-RS"/>
        </w:rPr>
        <w:t xml:space="preserve"> </w:t>
      </w:r>
      <w:proofErr w:type="spellStart"/>
      <w:r>
        <w:t>или</w:t>
      </w:r>
      <w:proofErr w:type="spellEnd"/>
      <w:r>
        <w:rPr>
          <w:spacing w:val="-9"/>
        </w:rPr>
        <w:t xml:space="preserve"> </w:t>
      </w:r>
      <w:proofErr w:type="spellStart"/>
      <w:r>
        <w:t>након</w:t>
      </w:r>
      <w:proofErr w:type="spellEnd"/>
      <w:r>
        <w:rPr>
          <w:spacing w:val="-10"/>
        </w:rPr>
        <w:t xml:space="preserve"> </w:t>
      </w:r>
      <w:proofErr w:type="spellStart"/>
      <w:r>
        <w:t>тога</w:t>
      </w:r>
      <w:proofErr w:type="spellEnd"/>
      <w:r>
        <w:t>,</w:t>
      </w:r>
      <w:r>
        <w:rPr>
          <w:spacing w:val="-9"/>
        </w:rPr>
        <w:t xml:space="preserve"> </w:t>
      </w:r>
      <w:proofErr w:type="spellStart"/>
      <w:r>
        <w:t>ако</w:t>
      </w:r>
      <w:proofErr w:type="spellEnd"/>
      <w:r>
        <w:rPr>
          <w:spacing w:val="-11"/>
        </w:rPr>
        <w:t xml:space="preserve"> </w:t>
      </w:r>
      <w:proofErr w:type="spellStart"/>
      <w:r>
        <w:t>је</w:t>
      </w:r>
      <w:proofErr w:type="spellEnd"/>
      <w:r>
        <w:rPr>
          <w:spacing w:val="-11"/>
        </w:rPr>
        <w:t xml:space="preserve"> </w:t>
      </w:r>
      <w:proofErr w:type="spellStart"/>
      <w:r>
        <w:t>то</w:t>
      </w:r>
      <w:proofErr w:type="spellEnd"/>
      <w:r>
        <w:rPr>
          <w:spacing w:val="-8"/>
        </w:rPr>
        <w:t xml:space="preserve"> </w:t>
      </w:r>
      <w:r>
        <w:t>у</w:t>
      </w:r>
      <w:r>
        <w:rPr>
          <w:spacing w:val="-9"/>
        </w:rPr>
        <w:t xml:space="preserve"> </w:t>
      </w:r>
      <w:proofErr w:type="spellStart"/>
      <w:r>
        <w:t>одјави</w:t>
      </w:r>
      <w:proofErr w:type="spellEnd"/>
      <w:r>
        <w:rPr>
          <w:spacing w:val="-9"/>
        </w:rPr>
        <w:t xml:space="preserve"> </w:t>
      </w:r>
      <w:proofErr w:type="spellStart"/>
      <w:r>
        <w:t>изричито</w:t>
      </w:r>
      <w:proofErr w:type="spellEnd"/>
      <w:r>
        <w:t xml:space="preserve"> </w:t>
      </w:r>
      <w:proofErr w:type="spellStart"/>
      <w:r>
        <w:t>наведено</w:t>
      </w:r>
      <w:proofErr w:type="spellEnd"/>
      <w:r>
        <w:t>.</w:t>
      </w:r>
      <w:proofErr w:type="gramEnd"/>
    </w:p>
    <w:p w14:paraId="726CEF2C" w14:textId="77777777" w:rsidR="008C1281" w:rsidRPr="003262AD" w:rsidRDefault="00E63011" w:rsidP="00E63011">
      <w:pPr>
        <w:suppressAutoHyphens w:val="0"/>
        <w:spacing w:line="240" w:lineRule="auto"/>
        <w:rPr>
          <w:rFonts w:eastAsia="Calibri"/>
          <w:b/>
          <w:color w:val="A6A6A6"/>
          <w:kern w:val="0"/>
          <w:lang w:val="sr-Latn-CS" w:eastAsia="en-US"/>
        </w:rPr>
      </w:pPr>
      <w:r w:rsidRPr="00305521">
        <w:rPr>
          <w:rFonts w:eastAsia="Calibri"/>
          <w:b/>
          <w:color w:val="A6A6A6"/>
          <w:kern w:val="0"/>
          <w:lang w:val="sr-Cyrl-CS" w:eastAsia="en-US"/>
        </w:rPr>
        <w:t xml:space="preserve">    </w:t>
      </w:r>
    </w:p>
    <w:p w14:paraId="582055E8" w14:textId="77777777" w:rsidR="00E63011" w:rsidRPr="00CE2C4D" w:rsidRDefault="00E63011" w:rsidP="00E63011">
      <w:pPr>
        <w:suppressAutoHyphens w:val="0"/>
        <w:spacing w:line="240" w:lineRule="auto"/>
        <w:rPr>
          <w:b/>
          <w:lang w:val="sr-Cyrl-CS"/>
        </w:rPr>
      </w:pPr>
      <w:r w:rsidRPr="00E5391E">
        <w:rPr>
          <w:rFonts w:eastAsia="Times New Roman"/>
          <w:b/>
          <w:color w:val="auto"/>
          <w:kern w:val="0"/>
          <w:lang w:val="sr-Cyrl-CS" w:eastAsia="en-US"/>
        </w:rPr>
        <w:t>ЦЕНА</w:t>
      </w:r>
      <w:r w:rsidRPr="00ED0037">
        <w:rPr>
          <w:rFonts w:eastAsia="Calibri"/>
          <w:b/>
          <w:color w:val="auto"/>
          <w:kern w:val="0"/>
          <w:lang w:val="sr-Cyrl-CS" w:eastAsia="en-US"/>
        </w:rPr>
        <w:t xml:space="preserve"> И</w:t>
      </w:r>
      <w:r>
        <w:rPr>
          <w:rFonts w:eastAsia="Calibri"/>
          <w:b/>
          <w:color w:val="A6A6A6"/>
          <w:kern w:val="0"/>
          <w:lang w:val="sr-Cyrl-CS" w:eastAsia="en-US"/>
        </w:rPr>
        <w:t xml:space="preserve"> </w:t>
      </w:r>
      <w:r w:rsidRPr="00E5391E">
        <w:rPr>
          <w:rFonts w:eastAsia="Calibri"/>
          <w:b/>
          <w:color w:val="auto"/>
          <w:kern w:val="0"/>
          <w:lang w:val="sr-Cyrl-CS" w:eastAsia="en-US"/>
        </w:rPr>
        <w:t>ВРЕДНОСТ УГОВОРА</w:t>
      </w:r>
      <w:r w:rsidRPr="00E5391E">
        <w:rPr>
          <w:rFonts w:eastAsia="Calibri"/>
          <w:b/>
          <w:color w:val="A6A6A6"/>
          <w:kern w:val="0"/>
          <w:lang w:val="sr-Cyrl-CS" w:eastAsia="en-US"/>
        </w:rPr>
        <w:t xml:space="preserve"> </w:t>
      </w:r>
    </w:p>
    <w:p w14:paraId="6B8C86E9" w14:textId="77777777" w:rsidR="008C1281" w:rsidRDefault="008C1281" w:rsidP="00E63011">
      <w:pPr>
        <w:suppressAutoHyphens w:val="0"/>
        <w:spacing w:line="240" w:lineRule="auto"/>
        <w:jc w:val="center"/>
        <w:rPr>
          <w:rFonts w:eastAsia="Calibri"/>
          <w:b/>
          <w:color w:val="auto"/>
          <w:kern w:val="0"/>
          <w:lang w:val="sr-Cyrl-CS" w:eastAsia="en-US"/>
        </w:rPr>
      </w:pPr>
    </w:p>
    <w:p w14:paraId="09208C7D" w14:textId="77777777" w:rsidR="005222AC" w:rsidRDefault="00E63011" w:rsidP="005222AC">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Члан 3.</w:t>
      </w:r>
    </w:p>
    <w:p w14:paraId="40BA43FE" w14:textId="77777777" w:rsidR="00613806" w:rsidRDefault="00613806" w:rsidP="00763B1F">
      <w:pPr>
        <w:suppressAutoHyphens w:val="0"/>
        <w:spacing w:line="240" w:lineRule="auto"/>
        <w:jc w:val="both"/>
        <w:rPr>
          <w:rFonts w:eastAsia="Calibri"/>
          <w:b/>
          <w:color w:val="auto"/>
          <w:kern w:val="0"/>
          <w:lang w:val="sr-Cyrl-CS" w:eastAsia="en-US"/>
        </w:rPr>
      </w:pPr>
    </w:p>
    <w:p w14:paraId="44CF4409" w14:textId="77777777" w:rsidR="00613806" w:rsidRDefault="00613806" w:rsidP="00B02DA3">
      <w:pPr>
        <w:spacing w:before="120"/>
        <w:jc w:val="both"/>
        <w:rPr>
          <w:rFonts w:eastAsia="Times New Roman"/>
          <w:color w:val="auto"/>
          <w:kern w:val="0"/>
          <w:lang w:eastAsia="en-US"/>
        </w:rPr>
      </w:pPr>
      <w:r>
        <w:rPr>
          <w:lang w:val="sr-Cyrl-RS"/>
        </w:rPr>
        <w:t xml:space="preserve">Месечна премија осигурања </w:t>
      </w:r>
      <w:r>
        <w:rPr>
          <w:lang w:val="sr-Cyrl-CS"/>
        </w:rPr>
        <w:t xml:space="preserve">по једном Осигураном лицу, </w:t>
      </w:r>
      <w:r>
        <w:rPr>
          <w:lang w:val="sr-Cyrl-RS"/>
        </w:rPr>
        <w:t xml:space="preserve">у свему према Техничкој спецификацији, износи </w:t>
      </w:r>
      <w:r>
        <w:rPr>
          <w:lang w:val="sr-Cyrl-CS"/>
        </w:rPr>
        <w:t xml:space="preserve">__________________ </w:t>
      </w:r>
      <w:r>
        <w:t>(</w:t>
      </w:r>
      <w:proofErr w:type="spellStart"/>
      <w:r>
        <w:rPr>
          <w:i/>
        </w:rPr>
        <w:t>податак</w:t>
      </w:r>
      <w:proofErr w:type="spellEnd"/>
      <w:r>
        <w:rPr>
          <w:i/>
        </w:rPr>
        <w:t xml:space="preserve"> </w:t>
      </w:r>
      <w:proofErr w:type="spellStart"/>
      <w:r>
        <w:rPr>
          <w:i/>
        </w:rPr>
        <w:t>из</w:t>
      </w:r>
      <w:proofErr w:type="spellEnd"/>
      <w:r>
        <w:rPr>
          <w:i/>
        </w:rPr>
        <w:t xml:space="preserve"> </w:t>
      </w:r>
      <w:proofErr w:type="spellStart"/>
      <w:r>
        <w:rPr>
          <w:i/>
        </w:rPr>
        <w:t>Обрасца</w:t>
      </w:r>
      <w:proofErr w:type="spellEnd"/>
      <w:r>
        <w:rPr>
          <w:i/>
        </w:rPr>
        <w:t xml:space="preserve"> </w:t>
      </w:r>
      <w:proofErr w:type="spellStart"/>
      <w:r>
        <w:rPr>
          <w:i/>
        </w:rPr>
        <w:t>структуре</w:t>
      </w:r>
      <w:proofErr w:type="spellEnd"/>
      <w:r>
        <w:rPr>
          <w:i/>
        </w:rPr>
        <w:t xml:space="preserve"> </w:t>
      </w:r>
      <w:proofErr w:type="spellStart"/>
      <w:r>
        <w:rPr>
          <w:i/>
        </w:rPr>
        <w:t>цене</w:t>
      </w:r>
      <w:proofErr w:type="spellEnd"/>
      <w:r>
        <w:rPr>
          <w:i/>
        </w:rPr>
        <w:t>)</w:t>
      </w:r>
      <w:r>
        <w:rPr>
          <w:i/>
          <w:lang w:val="sr-Cyrl-RS"/>
        </w:rPr>
        <w:t xml:space="preserve"> </w:t>
      </w:r>
      <w:r>
        <w:rPr>
          <w:lang w:val="sr-Cyrl-CS"/>
        </w:rPr>
        <w:t xml:space="preserve">динара без </w:t>
      </w:r>
      <w:r w:rsidR="00720C78">
        <w:rPr>
          <w:lang w:val="sr-Cyrl-CS"/>
        </w:rPr>
        <w:t>ПДВ-а</w:t>
      </w:r>
      <w:r>
        <w:rPr>
          <w:lang w:val="sr-Cyrl-CS"/>
        </w:rPr>
        <w:t xml:space="preserve">. </w:t>
      </w:r>
    </w:p>
    <w:p w14:paraId="5E71E229" w14:textId="1AF42BC7" w:rsidR="00613806" w:rsidRDefault="00613806" w:rsidP="00B02DA3">
      <w:pPr>
        <w:spacing w:before="120"/>
        <w:jc w:val="both"/>
        <w:rPr>
          <w:lang w:val="sr-Cyrl-CS"/>
        </w:rPr>
      </w:pPr>
      <w:r>
        <w:rPr>
          <w:lang w:val="sr-Cyrl-RS"/>
        </w:rPr>
        <w:t xml:space="preserve">Годишња премија </w:t>
      </w:r>
      <w:r>
        <w:rPr>
          <w:lang w:val="sr-Cyrl-CS"/>
        </w:rPr>
        <w:t xml:space="preserve">осигурања </w:t>
      </w:r>
      <w:bookmarkStart w:id="0" w:name="_Hlk129785517"/>
      <w:r>
        <w:rPr>
          <w:lang w:val="sr-Cyrl-CS"/>
        </w:rPr>
        <w:t xml:space="preserve">по једном Осигураном лицу, </w:t>
      </w:r>
      <w:r>
        <w:rPr>
          <w:lang w:val="sr-Cyrl-RS"/>
        </w:rPr>
        <w:t xml:space="preserve">у свему према Техничкој спецификацији, износи </w:t>
      </w:r>
      <w:r>
        <w:rPr>
          <w:lang w:val="sr-Cyrl-CS"/>
        </w:rPr>
        <w:t xml:space="preserve">__________________ </w:t>
      </w:r>
      <w:r>
        <w:t>(</w:t>
      </w:r>
      <w:proofErr w:type="spellStart"/>
      <w:r>
        <w:rPr>
          <w:i/>
        </w:rPr>
        <w:t>податак</w:t>
      </w:r>
      <w:proofErr w:type="spellEnd"/>
      <w:r>
        <w:rPr>
          <w:i/>
        </w:rPr>
        <w:t xml:space="preserve"> </w:t>
      </w:r>
      <w:proofErr w:type="spellStart"/>
      <w:r>
        <w:rPr>
          <w:i/>
        </w:rPr>
        <w:t>из</w:t>
      </w:r>
      <w:proofErr w:type="spellEnd"/>
      <w:r>
        <w:rPr>
          <w:i/>
        </w:rPr>
        <w:t xml:space="preserve"> </w:t>
      </w:r>
      <w:proofErr w:type="spellStart"/>
      <w:r>
        <w:rPr>
          <w:i/>
        </w:rPr>
        <w:t>Обрасца</w:t>
      </w:r>
      <w:proofErr w:type="spellEnd"/>
      <w:r>
        <w:rPr>
          <w:i/>
        </w:rPr>
        <w:t xml:space="preserve"> </w:t>
      </w:r>
      <w:proofErr w:type="spellStart"/>
      <w:r>
        <w:rPr>
          <w:i/>
        </w:rPr>
        <w:t>структуре</w:t>
      </w:r>
      <w:proofErr w:type="spellEnd"/>
      <w:r>
        <w:rPr>
          <w:i/>
        </w:rPr>
        <w:t xml:space="preserve"> </w:t>
      </w:r>
      <w:proofErr w:type="spellStart"/>
      <w:r>
        <w:rPr>
          <w:i/>
        </w:rPr>
        <w:t>цене</w:t>
      </w:r>
      <w:proofErr w:type="spellEnd"/>
      <w:r>
        <w:rPr>
          <w:i/>
        </w:rPr>
        <w:t>)</w:t>
      </w:r>
      <w:r>
        <w:rPr>
          <w:i/>
          <w:lang w:val="sr-Cyrl-RS"/>
        </w:rPr>
        <w:t xml:space="preserve"> </w:t>
      </w:r>
      <w:r>
        <w:rPr>
          <w:lang w:val="sr-Cyrl-CS"/>
        </w:rPr>
        <w:t xml:space="preserve">динара без </w:t>
      </w:r>
      <w:r w:rsidR="00720C78">
        <w:rPr>
          <w:lang w:val="sr-Cyrl-CS"/>
        </w:rPr>
        <w:t>ПДВ-а</w:t>
      </w:r>
      <w:r>
        <w:rPr>
          <w:lang w:val="sr-Cyrl-CS"/>
        </w:rPr>
        <w:t xml:space="preserve">. </w:t>
      </w:r>
    </w:p>
    <w:p w14:paraId="2407EC91" w14:textId="7A9A9542" w:rsidR="0005138D" w:rsidRDefault="0005138D" w:rsidP="00B02DA3">
      <w:pPr>
        <w:spacing w:before="120"/>
        <w:jc w:val="both"/>
      </w:pPr>
      <w:proofErr w:type="spellStart"/>
      <w:r w:rsidRPr="0005138D">
        <w:t>Осигурање</w:t>
      </w:r>
      <w:proofErr w:type="spellEnd"/>
      <w:r w:rsidRPr="0005138D">
        <w:t xml:space="preserve"> </w:t>
      </w:r>
      <w:proofErr w:type="spellStart"/>
      <w:r w:rsidRPr="0005138D">
        <w:t>се</w:t>
      </w:r>
      <w:proofErr w:type="spellEnd"/>
      <w:r w:rsidRPr="0005138D">
        <w:t xml:space="preserve"> </w:t>
      </w:r>
      <w:proofErr w:type="spellStart"/>
      <w:r w:rsidRPr="0005138D">
        <w:t>закључу</w:t>
      </w:r>
      <w:r>
        <w:t>је</w:t>
      </w:r>
      <w:proofErr w:type="spellEnd"/>
      <w:r>
        <w:t xml:space="preserve"> </w:t>
      </w:r>
      <w:proofErr w:type="spellStart"/>
      <w:r>
        <w:t>са</w:t>
      </w:r>
      <w:proofErr w:type="spellEnd"/>
      <w:r>
        <w:t xml:space="preserve"> </w:t>
      </w:r>
      <w:proofErr w:type="spellStart"/>
      <w:r>
        <w:t>општом</w:t>
      </w:r>
      <w:proofErr w:type="spellEnd"/>
      <w:r>
        <w:t xml:space="preserve"> </w:t>
      </w:r>
      <w:proofErr w:type="spellStart"/>
      <w:r>
        <w:t>партиципацијом</w:t>
      </w:r>
      <w:proofErr w:type="spellEnd"/>
      <w:r>
        <w:t xml:space="preserve"> </w:t>
      </w:r>
      <w:proofErr w:type="spellStart"/>
      <w:proofErr w:type="gramStart"/>
      <w:r>
        <w:t>од</w:t>
      </w:r>
      <w:proofErr w:type="spellEnd"/>
      <w:r w:rsidR="00817A8C">
        <w:rPr>
          <w:lang w:val="sr-Cyrl-RS"/>
        </w:rPr>
        <w:t xml:space="preserve">  </w:t>
      </w:r>
      <w:r w:rsidR="00B1296C">
        <w:t>_</w:t>
      </w:r>
      <w:proofErr w:type="gramEnd"/>
      <w:r w:rsidR="00B1296C">
        <w:t>___</w:t>
      </w:r>
      <w:r>
        <w:t xml:space="preserve"> % </w:t>
      </w:r>
      <w:r w:rsidR="00B1296C">
        <w:t>(</w:t>
      </w:r>
      <w:proofErr w:type="spellStart"/>
      <w:r w:rsidR="00B1296C">
        <w:rPr>
          <w:i/>
        </w:rPr>
        <w:t>податак</w:t>
      </w:r>
      <w:proofErr w:type="spellEnd"/>
      <w:r w:rsidR="00B1296C">
        <w:rPr>
          <w:i/>
        </w:rPr>
        <w:t xml:space="preserve"> </w:t>
      </w:r>
      <w:proofErr w:type="spellStart"/>
      <w:r w:rsidR="00B1296C">
        <w:rPr>
          <w:i/>
        </w:rPr>
        <w:t>из</w:t>
      </w:r>
      <w:proofErr w:type="spellEnd"/>
      <w:r w:rsidR="00B1296C">
        <w:rPr>
          <w:i/>
        </w:rPr>
        <w:t xml:space="preserve"> </w:t>
      </w:r>
      <w:proofErr w:type="spellStart"/>
      <w:r w:rsidR="00B1296C">
        <w:rPr>
          <w:i/>
        </w:rPr>
        <w:t>Обрасца</w:t>
      </w:r>
      <w:proofErr w:type="spellEnd"/>
      <w:r w:rsidR="00B1296C">
        <w:rPr>
          <w:i/>
        </w:rPr>
        <w:t xml:space="preserve"> </w:t>
      </w:r>
      <w:proofErr w:type="spellStart"/>
      <w:r w:rsidR="00B1296C">
        <w:rPr>
          <w:i/>
        </w:rPr>
        <w:t>структуре</w:t>
      </w:r>
      <w:proofErr w:type="spellEnd"/>
      <w:r w:rsidR="00B1296C">
        <w:rPr>
          <w:i/>
        </w:rPr>
        <w:t xml:space="preserve"> </w:t>
      </w:r>
      <w:proofErr w:type="spellStart"/>
      <w:r w:rsidR="00B1296C">
        <w:rPr>
          <w:i/>
        </w:rPr>
        <w:t>цене</w:t>
      </w:r>
      <w:proofErr w:type="spellEnd"/>
      <w:r w:rsidR="00B1296C">
        <w:rPr>
          <w:i/>
        </w:rPr>
        <w:t>)</w:t>
      </w:r>
      <w:r w:rsidR="00B1296C">
        <w:rPr>
          <w:i/>
          <w:lang w:val="sr-Cyrl-RS"/>
        </w:rPr>
        <w:t xml:space="preserve"> </w:t>
      </w:r>
      <w:r w:rsidRPr="0005138D">
        <w:t xml:space="preserve">за </w:t>
      </w:r>
      <w:proofErr w:type="spellStart"/>
      <w:r w:rsidRPr="0005138D">
        <w:t>све</w:t>
      </w:r>
      <w:proofErr w:type="spellEnd"/>
      <w:r w:rsidRPr="0005138D">
        <w:t xml:space="preserve"> </w:t>
      </w:r>
      <w:proofErr w:type="spellStart"/>
      <w:r w:rsidRPr="0005138D">
        <w:t>услуге</w:t>
      </w:r>
      <w:proofErr w:type="spellEnd"/>
      <w:r w:rsidRPr="0005138D">
        <w:t xml:space="preserve"> у </w:t>
      </w:r>
      <w:proofErr w:type="spellStart"/>
      <w:r w:rsidRPr="0005138D">
        <w:t>покрићу</w:t>
      </w:r>
      <w:proofErr w:type="spellEnd"/>
      <w:r w:rsidRPr="0005138D">
        <w:t xml:space="preserve">, </w:t>
      </w:r>
      <w:proofErr w:type="spellStart"/>
      <w:r w:rsidRPr="0005138D">
        <w:t>осим</w:t>
      </w:r>
      <w:proofErr w:type="spellEnd"/>
      <w:r w:rsidRPr="0005138D">
        <w:t xml:space="preserve"> за </w:t>
      </w:r>
      <w:proofErr w:type="spellStart"/>
      <w:r w:rsidRPr="0005138D">
        <w:t>систематски</w:t>
      </w:r>
      <w:proofErr w:type="spellEnd"/>
      <w:r w:rsidRPr="0005138D">
        <w:t xml:space="preserve"> </w:t>
      </w:r>
      <w:proofErr w:type="spellStart"/>
      <w:r w:rsidRPr="0005138D">
        <w:t>преглед</w:t>
      </w:r>
      <w:proofErr w:type="spellEnd"/>
      <w:r w:rsidRPr="0005138D">
        <w:t>.</w:t>
      </w:r>
    </w:p>
    <w:bookmarkEnd w:id="0"/>
    <w:p w14:paraId="51FE3761" w14:textId="77777777" w:rsidR="00613806" w:rsidRDefault="00613806" w:rsidP="00B02DA3">
      <w:pPr>
        <w:spacing w:before="120"/>
        <w:jc w:val="both"/>
        <w:rPr>
          <w:lang w:val="sr-Cyrl-CS"/>
        </w:rPr>
      </w:pPr>
      <w:proofErr w:type="spellStart"/>
      <w:r>
        <w:t>Наручилац</w:t>
      </w:r>
      <w:proofErr w:type="spellEnd"/>
      <w:r>
        <w:t xml:space="preserve"> </w:t>
      </w:r>
      <w:proofErr w:type="spellStart"/>
      <w:r>
        <w:t>није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реализује</w:t>
      </w:r>
      <w:proofErr w:type="spellEnd"/>
      <w:r>
        <w:t xml:space="preserve"> </w:t>
      </w:r>
      <w:proofErr w:type="spellStart"/>
      <w:r>
        <w:t>целокупни</w:t>
      </w:r>
      <w:proofErr w:type="spellEnd"/>
      <w:r>
        <w:t xml:space="preserve"> </w:t>
      </w:r>
      <w:proofErr w:type="spellStart"/>
      <w:r>
        <w:t>уговорени</w:t>
      </w:r>
      <w:proofErr w:type="spellEnd"/>
      <w:r>
        <w:t xml:space="preserve"> </w:t>
      </w:r>
      <w:proofErr w:type="spellStart"/>
      <w:r>
        <w:t>износ</w:t>
      </w:r>
      <w:proofErr w:type="spellEnd"/>
      <w:r>
        <w:rPr>
          <w:lang w:val="sr-Cyrl-RS"/>
        </w:rPr>
        <w:t xml:space="preserve"> из става 1. овог члана</w:t>
      </w:r>
      <w:r>
        <w:t xml:space="preserve">, </w:t>
      </w:r>
      <w:proofErr w:type="spellStart"/>
      <w:r>
        <w:t>већ</w:t>
      </w:r>
      <w:proofErr w:type="spellEnd"/>
      <w:r>
        <w:t xml:space="preserve"> </w:t>
      </w:r>
      <w:proofErr w:type="spellStart"/>
      <w:r>
        <w:t>ће</w:t>
      </w:r>
      <w:proofErr w:type="spellEnd"/>
      <w:r>
        <w:t xml:space="preserve"> </w:t>
      </w:r>
      <w:proofErr w:type="spellStart"/>
      <w:r>
        <w:t>се</w:t>
      </w:r>
      <w:proofErr w:type="spellEnd"/>
      <w:r>
        <w:t xml:space="preserve"> </w:t>
      </w:r>
      <w:proofErr w:type="spellStart"/>
      <w:r>
        <w:t>исти</w:t>
      </w:r>
      <w:proofErr w:type="spellEnd"/>
      <w:r>
        <w:t xml:space="preserve"> </w:t>
      </w:r>
      <w:proofErr w:type="spellStart"/>
      <w:r>
        <w:t>реализовати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стварн</w:t>
      </w:r>
      <w:proofErr w:type="spellEnd"/>
      <w:r>
        <w:rPr>
          <w:lang w:val="sr-Cyrl-RS"/>
        </w:rPr>
        <w:t>и</w:t>
      </w:r>
      <w:r>
        <w:t xml:space="preserve">м </w:t>
      </w:r>
      <w:r>
        <w:rPr>
          <w:lang w:val="sr-Cyrl-RS"/>
        </w:rPr>
        <w:t>бројем Осигураних лица.</w:t>
      </w:r>
      <w:r>
        <w:rPr>
          <w:lang w:val="sr-Cyrl-CS"/>
        </w:rPr>
        <w:t xml:space="preserve"> Утрошком износа средстава из става 1. овог члана, овај уговор аутоматски престаје да важи и пре истека периода на који је закључен.</w:t>
      </w:r>
    </w:p>
    <w:p w14:paraId="209F6114" w14:textId="77777777" w:rsidR="00613806" w:rsidRDefault="00613806" w:rsidP="00B02DA3">
      <w:pPr>
        <w:pStyle w:val="BodyText"/>
        <w:spacing w:before="121"/>
        <w:ind w:right="117"/>
        <w:jc w:val="both"/>
      </w:pPr>
      <w:proofErr w:type="spellStart"/>
      <w:r>
        <w:t>Премиј</w:t>
      </w:r>
      <w:proofErr w:type="spellEnd"/>
      <w:r>
        <w:rPr>
          <w:lang w:val="sr-Cyrl-RS"/>
        </w:rPr>
        <w:t>а</w:t>
      </w:r>
      <w:r>
        <w:t xml:space="preserve"> </w:t>
      </w:r>
      <w:proofErr w:type="spellStart"/>
      <w:r>
        <w:t>из</w:t>
      </w:r>
      <w:proofErr w:type="spellEnd"/>
      <w:r>
        <w:t xml:space="preserve"> </w:t>
      </w:r>
      <w:proofErr w:type="spellStart"/>
      <w:r>
        <w:t>става</w:t>
      </w:r>
      <w:proofErr w:type="spellEnd"/>
      <w:r>
        <w:t xml:space="preserve"> </w:t>
      </w:r>
      <w:r w:rsidR="00A64E59">
        <w:rPr>
          <w:lang w:val="sr-Cyrl-RS"/>
        </w:rPr>
        <w:t>1</w:t>
      </w:r>
      <w:r>
        <w:t>.</w:t>
      </w:r>
      <w:r w:rsidR="00720C78">
        <w:rPr>
          <w:lang w:val="sr-Cyrl-RS"/>
        </w:rPr>
        <w:t xml:space="preserve"> </w:t>
      </w:r>
      <w:proofErr w:type="spellStart"/>
      <w:proofErr w:type="gramStart"/>
      <w:r>
        <w:t>овог</w:t>
      </w:r>
      <w:proofErr w:type="spellEnd"/>
      <w:proofErr w:type="gramEnd"/>
      <w:r>
        <w:t xml:space="preserve"> </w:t>
      </w:r>
      <w:proofErr w:type="spellStart"/>
      <w:r>
        <w:t>члана</w:t>
      </w:r>
      <w:proofErr w:type="spellEnd"/>
      <w:r>
        <w:t xml:space="preserve"> </w:t>
      </w:r>
      <w:r>
        <w:rPr>
          <w:lang w:val="sr-Cyrl-RS"/>
        </w:rPr>
        <w:t>је</w:t>
      </w:r>
      <w:r>
        <w:t xml:space="preserve"> </w:t>
      </w:r>
      <w:proofErr w:type="spellStart"/>
      <w:r>
        <w:t>фиксн</w:t>
      </w:r>
      <w:proofErr w:type="spellEnd"/>
      <w:r>
        <w:rPr>
          <w:lang w:val="sr-Cyrl-RS"/>
        </w:rPr>
        <w:t>а</w:t>
      </w:r>
      <w:r>
        <w:t xml:space="preserve"> и </w:t>
      </w:r>
      <w:proofErr w:type="spellStart"/>
      <w:r>
        <w:t>не</w:t>
      </w:r>
      <w:proofErr w:type="spellEnd"/>
      <w:r>
        <w:t xml:space="preserve"> м</w:t>
      </w:r>
      <w:r>
        <w:rPr>
          <w:lang w:val="sr-Cyrl-RS"/>
        </w:rPr>
        <w:t>оже се мењати</w:t>
      </w:r>
      <w:r>
        <w:t xml:space="preserve"> за </w:t>
      </w:r>
      <w:proofErr w:type="spellStart"/>
      <w:r>
        <w:t>време</w:t>
      </w:r>
      <w:proofErr w:type="spellEnd"/>
      <w:r>
        <w:t xml:space="preserve"> </w:t>
      </w:r>
      <w:proofErr w:type="spellStart"/>
      <w:r>
        <w:t>трајања</w:t>
      </w:r>
      <w:proofErr w:type="spellEnd"/>
      <w:r>
        <w:t xml:space="preserve"> </w:t>
      </w:r>
      <w:proofErr w:type="spellStart"/>
      <w:r>
        <w:t>овог</w:t>
      </w:r>
      <w:proofErr w:type="spellEnd"/>
      <w:r>
        <w:t xml:space="preserve"> </w:t>
      </w:r>
      <w:proofErr w:type="spellStart"/>
      <w:r>
        <w:t>уговора</w:t>
      </w:r>
      <w:proofErr w:type="spellEnd"/>
      <w:r>
        <w:t xml:space="preserve">. За </w:t>
      </w:r>
      <w:proofErr w:type="spellStart"/>
      <w:r>
        <w:t>сва</w:t>
      </w:r>
      <w:proofErr w:type="spellEnd"/>
      <w:r>
        <w:t xml:space="preserve">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буду</w:t>
      </w:r>
      <w:proofErr w:type="spellEnd"/>
      <w:r>
        <w:t xml:space="preserve"> </w:t>
      </w:r>
      <w:proofErr w:type="spellStart"/>
      <w:r>
        <w:t>накнадно</w:t>
      </w:r>
      <w:proofErr w:type="spellEnd"/>
      <w:r>
        <w:t xml:space="preserve"> </w:t>
      </w:r>
      <w:proofErr w:type="spellStart"/>
      <w:r>
        <w:t>пријављивана</w:t>
      </w:r>
      <w:proofErr w:type="spellEnd"/>
      <w:r>
        <w:t xml:space="preserve"> у </w:t>
      </w:r>
      <w:r>
        <w:rPr>
          <w:lang w:val="sr-Cyrl-RS"/>
        </w:rPr>
        <w:t>осигурање,</w:t>
      </w:r>
      <w:r>
        <w:t xml:space="preserve"> </w:t>
      </w:r>
      <w:proofErr w:type="spellStart"/>
      <w:r>
        <w:t>примењива</w:t>
      </w:r>
      <w:proofErr w:type="spellEnd"/>
      <w:r>
        <w:rPr>
          <w:lang w:val="sr-Cyrl-RS"/>
        </w:rPr>
        <w:t>ће се</w:t>
      </w:r>
      <w:r>
        <w:t xml:space="preserve"> </w:t>
      </w:r>
      <w:proofErr w:type="spellStart"/>
      <w:r>
        <w:t>премија</w:t>
      </w:r>
      <w:proofErr w:type="spellEnd"/>
      <w:r>
        <w:t xml:space="preserve"> </w:t>
      </w:r>
      <w:proofErr w:type="spellStart"/>
      <w:r>
        <w:t>из</w:t>
      </w:r>
      <w:proofErr w:type="spellEnd"/>
      <w:r>
        <w:t xml:space="preserve"> </w:t>
      </w:r>
      <w:proofErr w:type="spellStart"/>
      <w:r>
        <w:t>става</w:t>
      </w:r>
      <w:proofErr w:type="spellEnd"/>
      <w:r>
        <w:rPr>
          <w:lang w:val="sr-Cyrl-RS"/>
        </w:rPr>
        <w:t xml:space="preserve"> </w:t>
      </w:r>
      <w:r w:rsidR="00A35102">
        <w:rPr>
          <w:lang w:val="sr-Cyrl-RS"/>
        </w:rPr>
        <w:t>1</w:t>
      </w:r>
      <w:r>
        <w:t xml:space="preserve">. </w:t>
      </w:r>
      <w:proofErr w:type="spellStart"/>
      <w:proofErr w:type="gramStart"/>
      <w:r>
        <w:t>овог</w:t>
      </w:r>
      <w:proofErr w:type="spellEnd"/>
      <w:proofErr w:type="gramEnd"/>
      <w:r>
        <w:t xml:space="preserve"> </w:t>
      </w:r>
      <w:proofErr w:type="spellStart"/>
      <w:r>
        <w:t>члана</w:t>
      </w:r>
      <w:proofErr w:type="spellEnd"/>
      <w:r>
        <w:t>.</w:t>
      </w:r>
    </w:p>
    <w:p w14:paraId="1D5BF1C4" w14:textId="77777777" w:rsidR="00613806" w:rsidRDefault="00613806" w:rsidP="00B02DA3">
      <w:pPr>
        <w:pStyle w:val="BodyText"/>
        <w:spacing w:before="121"/>
        <w:ind w:right="117"/>
        <w:jc w:val="both"/>
        <w:rPr>
          <w:lang w:bidi="en-US"/>
        </w:rPr>
      </w:pPr>
      <w:r>
        <w:rPr>
          <w:lang w:bidi="en-US"/>
        </w:rPr>
        <w:t xml:space="preserve">За </w:t>
      </w:r>
      <w:proofErr w:type="spellStart"/>
      <w:r>
        <w:rPr>
          <w:lang w:bidi="en-US"/>
        </w:rPr>
        <w:t>Осигурана</w:t>
      </w:r>
      <w:proofErr w:type="spellEnd"/>
      <w:r>
        <w:rPr>
          <w:lang w:bidi="en-US"/>
        </w:rPr>
        <w:t xml:space="preserve"> </w:t>
      </w:r>
      <w:proofErr w:type="spellStart"/>
      <w:r>
        <w:rPr>
          <w:lang w:bidi="en-US"/>
        </w:rPr>
        <w:t>лица</w:t>
      </w:r>
      <w:proofErr w:type="spellEnd"/>
      <w:r>
        <w:rPr>
          <w:lang w:bidi="en-US"/>
        </w:rPr>
        <w:t xml:space="preserve"> </w:t>
      </w:r>
      <w:proofErr w:type="spellStart"/>
      <w:r>
        <w:rPr>
          <w:lang w:bidi="en-US"/>
        </w:rPr>
        <w:t>из</w:t>
      </w:r>
      <w:proofErr w:type="spellEnd"/>
      <w:r>
        <w:rPr>
          <w:lang w:bidi="en-US"/>
        </w:rPr>
        <w:t xml:space="preserve"> </w:t>
      </w:r>
      <w:proofErr w:type="spellStart"/>
      <w:r>
        <w:rPr>
          <w:lang w:bidi="en-US"/>
        </w:rPr>
        <w:t>члана</w:t>
      </w:r>
      <w:proofErr w:type="spellEnd"/>
      <w:r>
        <w:rPr>
          <w:lang w:bidi="en-US"/>
        </w:rPr>
        <w:t xml:space="preserve"> </w:t>
      </w:r>
      <w:r>
        <w:rPr>
          <w:lang w:val="sr-Cyrl-RS" w:bidi="en-US"/>
        </w:rPr>
        <w:t>2</w:t>
      </w:r>
      <w:r>
        <w:rPr>
          <w:lang w:bidi="en-US"/>
        </w:rPr>
        <w:t xml:space="preserve">. </w:t>
      </w:r>
      <w:proofErr w:type="spellStart"/>
      <w:proofErr w:type="gramStart"/>
      <w:r>
        <w:rPr>
          <w:lang w:bidi="en-US"/>
        </w:rPr>
        <w:t>став</w:t>
      </w:r>
      <w:proofErr w:type="spellEnd"/>
      <w:proofErr w:type="gramEnd"/>
      <w:r>
        <w:rPr>
          <w:lang w:bidi="en-US"/>
        </w:rPr>
        <w:t xml:space="preserve"> 4. </w:t>
      </w:r>
      <w:proofErr w:type="spellStart"/>
      <w:proofErr w:type="gramStart"/>
      <w:r>
        <w:rPr>
          <w:lang w:bidi="en-US"/>
        </w:rPr>
        <w:t>овог</w:t>
      </w:r>
      <w:proofErr w:type="spellEnd"/>
      <w:proofErr w:type="gramEnd"/>
      <w:r>
        <w:rPr>
          <w:lang w:bidi="en-US"/>
        </w:rPr>
        <w:t xml:space="preserve"> </w:t>
      </w:r>
      <w:proofErr w:type="spellStart"/>
      <w:r>
        <w:rPr>
          <w:lang w:bidi="en-US"/>
        </w:rPr>
        <w:t>уговора</w:t>
      </w:r>
      <w:proofErr w:type="spellEnd"/>
      <w:r>
        <w:rPr>
          <w:lang w:bidi="en-US"/>
        </w:rPr>
        <w:t xml:space="preserve">, </w:t>
      </w:r>
      <w:r w:rsidR="00D509C9">
        <w:rPr>
          <w:lang w:val="sr-Cyrl-RS" w:bidi="en-US"/>
        </w:rPr>
        <w:t>Пружаоцу услуга</w:t>
      </w:r>
      <w:r>
        <w:rPr>
          <w:lang w:val="sr-Cyrl-RS" w:bidi="en-US"/>
        </w:rPr>
        <w:t xml:space="preserve"> </w:t>
      </w:r>
      <w:proofErr w:type="spellStart"/>
      <w:r>
        <w:rPr>
          <w:lang w:bidi="en-US"/>
        </w:rPr>
        <w:t>припада</w:t>
      </w:r>
      <w:proofErr w:type="spellEnd"/>
      <w:r>
        <w:rPr>
          <w:lang w:bidi="en-US"/>
        </w:rPr>
        <w:t xml:space="preserve"> </w:t>
      </w:r>
      <w:proofErr w:type="spellStart"/>
      <w:r>
        <w:rPr>
          <w:lang w:bidi="en-US"/>
        </w:rPr>
        <w:t>премија</w:t>
      </w:r>
      <w:proofErr w:type="spellEnd"/>
      <w:r>
        <w:rPr>
          <w:lang w:bidi="en-US"/>
        </w:rPr>
        <w:t xml:space="preserve"> </w:t>
      </w:r>
      <w:proofErr w:type="spellStart"/>
      <w:r>
        <w:rPr>
          <w:lang w:bidi="en-US"/>
        </w:rPr>
        <w:t>само</w:t>
      </w:r>
      <w:proofErr w:type="spellEnd"/>
      <w:r>
        <w:rPr>
          <w:lang w:bidi="en-US"/>
        </w:rPr>
        <w:t xml:space="preserve"> за </w:t>
      </w:r>
      <w:proofErr w:type="spellStart"/>
      <w:r>
        <w:rPr>
          <w:lang w:bidi="en-US"/>
        </w:rPr>
        <w:t>искоришћени</w:t>
      </w:r>
      <w:proofErr w:type="spellEnd"/>
      <w:r>
        <w:rPr>
          <w:lang w:val="sr-Cyrl-RS" w:bidi="en-US"/>
        </w:rPr>
        <w:t>,</w:t>
      </w:r>
      <w:r>
        <w:rPr>
          <w:lang w:bidi="en-US"/>
        </w:rPr>
        <w:t xml:space="preserve"> </w:t>
      </w:r>
      <w:proofErr w:type="spellStart"/>
      <w:r>
        <w:rPr>
          <w:lang w:bidi="en-US"/>
        </w:rPr>
        <w:t>односно</w:t>
      </w:r>
      <w:proofErr w:type="spellEnd"/>
      <w:r>
        <w:rPr>
          <w:lang w:bidi="en-US"/>
        </w:rPr>
        <w:t xml:space="preserve"> </w:t>
      </w:r>
      <w:proofErr w:type="spellStart"/>
      <w:r>
        <w:rPr>
          <w:lang w:bidi="en-US"/>
        </w:rPr>
        <w:t>припадајући</w:t>
      </w:r>
      <w:proofErr w:type="spellEnd"/>
      <w:r>
        <w:rPr>
          <w:lang w:bidi="en-US"/>
        </w:rPr>
        <w:t xml:space="preserve"> </w:t>
      </w:r>
      <w:proofErr w:type="spellStart"/>
      <w:r>
        <w:rPr>
          <w:lang w:bidi="en-US"/>
        </w:rPr>
        <w:t>период</w:t>
      </w:r>
      <w:proofErr w:type="spellEnd"/>
      <w:r>
        <w:rPr>
          <w:lang w:bidi="en-US"/>
        </w:rPr>
        <w:t xml:space="preserve"> </w:t>
      </w:r>
      <w:proofErr w:type="spellStart"/>
      <w:r>
        <w:rPr>
          <w:lang w:bidi="en-US"/>
        </w:rPr>
        <w:t>осигурања</w:t>
      </w:r>
      <w:proofErr w:type="spellEnd"/>
      <w:r>
        <w:rPr>
          <w:lang w:bidi="en-US"/>
        </w:rPr>
        <w:t>.</w:t>
      </w:r>
    </w:p>
    <w:p w14:paraId="6B56BA33" w14:textId="77777777" w:rsidR="00E63011" w:rsidRPr="00CE2C4D" w:rsidRDefault="00E63011" w:rsidP="00E63011">
      <w:pPr>
        <w:suppressAutoHyphens w:val="0"/>
        <w:spacing w:line="240" w:lineRule="auto"/>
        <w:jc w:val="center"/>
        <w:rPr>
          <w:rFonts w:eastAsia="Calibri"/>
          <w:b/>
          <w:color w:val="auto"/>
          <w:kern w:val="0"/>
          <w:sz w:val="16"/>
          <w:lang w:val="sr-Cyrl-CS" w:eastAsia="en-US"/>
        </w:rPr>
      </w:pPr>
    </w:p>
    <w:p w14:paraId="79323A19" w14:textId="77777777" w:rsidR="00E63011" w:rsidRPr="00305521" w:rsidRDefault="00E63011" w:rsidP="00E63011">
      <w:pPr>
        <w:suppressAutoHyphens w:val="0"/>
        <w:spacing w:line="240" w:lineRule="auto"/>
        <w:jc w:val="center"/>
        <w:rPr>
          <w:rFonts w:eastAsia="Calibri"/>
          <w:b/>
          <w:color w:val="auto"/>
          <w:kern w:val="0"/>
          <w:lang w:val="sr-Cyrl-CS" w:eastAsia="en-US"/>
        </w:rPr>
      </w:pPr>
      <w:r w:rsidRPr="00FC6BFA">
        <w:rPr>
          <w:rFonts w:eastAsia="Calibri"/>
          <w:b/>
          <w:color w:val="auto"/>
          <w:kern w:val="0"/>
          <w:lang w:val="sr-Cyrl-CS" w:eastAsia="en-US"/>
        </w:rPr>
        <w:t>Члан 4.</w:t>
      </w:r>
    </w:p>
    <w:p w14:paraId="16EBCFCA" w14:textId="77777777" w:rsidR="00E63011" w:rsidRDefault="00E63011" w:rsidP="00E63011">
      <w:pPr>
        <w:spacing w:line="240" w:lineRule="auto"/>
        <w:jc w:val="both"/>
        <w:rPr>
          <w:iCs/>
          <w:kern w:val="2"/>
          <w:lang w:val="sr-Cyrl-RS"/>
        </w:rPr>
      </w:pPr>
    </w:p>
    <w:p w14:paraId="6F8F31DA" w14:textId="5C3327D8" w:rsidR="00E63011" w:rsidRPr="00F95FE3" w:rsidRDefault="00ED5CC0" w:rsidP="00E63011">
      <w:pPr>
        <w:suppressAutoHyphens w:val="0"/>
        <w:spacing w:line="240" w:lineRule="auto"/>
        <w:jc w:val="both"/>
        <w:rPr>
          <w:color w:val="auto"/>
          <w:lang w:val="sr-Cyrl-CS"/>
        </w:rPr>
      </w:pPr>
      <w:r>
        <w:rPr>
          <w:color w:val="auto"/>
          <w:lang w:val="sr-Cyrl-CS"/>
        </w:rPr>
        <w:t xml:space="preserve">Укупна вредност Уговора је </w:t>
      </w:r>
      <w:r>
        <w:rPr>
          <w:lang w:val="sr-Cyrl-RS"/>
        </w:rPr>
        <w:t>4.5</w:t>
      </w:r>
      <w:r w:rsidR="00690C89">
        <w:rPr>
          <w:lang w:val="sr-Cyrl-RS"/>
        </w:rPr>
        <w:t>00</w:t>
      </w:r>
      <w:r w:rsidR="00E63011">
        <w:rPr>
          <w:lang w:val="sr-Latn-CS"/>
        </w:rPr>
        <w:t>.000</w:t>
      </w:r>
      <w:r w:rsidR="00E63011" w:rsidRPr="00D87BAF">
        <w:rPr>
          <w:lang w:val="sr-Cyrl-RS"/>
        </w:rPr>
        <w:t>,00</w:t>
      </w:r>
      <w:r w:rsidR="00E63011" w:rsidRPr="00F95FE3">
        <w:rPr>
          <w:color w:val="auto"/>
          <w:lang w:val="sr-Cyrl-CS"/>
        </w:rPr>
        <w:t xml:space="preserve"> (словима: </w:t>
      </w:r>
      <w:r>
        <w:rPr>
          <w:color w:val="auto"/>
          <w:lang w:val="sr-Cyrl-RS"/>
        </w:rPr>
        <w:t>четири</w:t>
      </w:r>
      <w:r w:rsidR="00690C89">
        <w:rPr>
          <w:color w:val="auto"/>
          <w:lang w:val="sr-Cyrl-RS"/>
        </w:rPr>
        <w:t xml:space="preserve"> милиона</w:t>
      </w:r>
      <w:r>
        <w:rPr>
          <w:color w:val="auto"/>
          <w:lang w:val="sr-Cyrl-RS"/>
        </w:rPr>
        <w:t xml:space="preserve"> и петсто хиљада</w:t>
      </w:r>
      <w:r w:rsidR="00E63011">
        <w:rPr>
          <w:color w:val="auto"/>
          <w:lang w:val="sr-Cyrl-CS"/>
        </w:rPr>
        <w:t>) динара без ПДВ-а.</w:t>
      </w:r>
    </w:p>
    <w:p w14:paraId="63785E3F" w14:textId="77777777" w:rsidR="00E63011" w:rsidRPr="002A7684" w:rsidRDefault="00E63011" w:rsidP="00E63011">
      <w:pPr>
        <w:suppressAutoHyphens w:val="0"/>
        <w:spacing w:line="240" w:lineRule="auto"/>
        <w:jc w:val="both"/>
        <w:rPr>
          <w:color w:val="auto"/>
          <w:lang w:val="sr-Latn-CS"/>
        </w:rPr>
      </w:pPr>
    </w:p>
    <w:p w14:paraId="1BC48003" w14:textId="77777777" w:rsidR="00E63011" w:rsidRDefault="00E63011" w:rsidP="00E63011">
      <w:pPr>
        <w:suppressAutoHyphens w:val="0"/>
        <w:spacing w:line="240" w:lineRule="auto"/>
        <w:jc w:val="both"/>
        <w:rPr>
          <w:color w:val="auto"/>
          <w:lang w:val="sr-Cyrl-CS"/>
        </w:rPr>
      </w:pPr>
      <w:r w:rsidRPr="00F95FE3">
        <w:rPr>
          <w:color w:val="auto"/>
          <w:lang w:val="sr-Cyrl-CS"/>
        </w:rPr>
        <w:t xml:space="preserve">Уговорне стране су сагласне да Наручилац није у обавези да утроши сва планирана средства која су означена као </w:t>
      </w:r>
      <w:r>
        <w:rPr>
          <w:color w:val="auto"/>
          <w:lang w:val="sr-Cyrl-CS"/>
        </w:rPr>
        <w:t>максимална уговорена вредност.</w:t>
      </w:r>
    </w:p>
    <w:p w14:paraId="5C6FC6DC" w14:textId="77777777" w:rsidR="00690C89" w:rsidRDefault="00690C89" w:rsidP="00E63011">
      <w:pPr>
        <w:suppressAutoHyphens w:val="0"/>
        <w:spacing w:line="240" w:lineRule="auto"/>
        <w:jc w:val="both"/>
        <w:rPr>
          <w:color w:val="auto"/>
          <w:lang w:val="sr-Cyrl-CS"/>
        </w:rPr>
      </w:pPr>
    </w:p>
    <w:p w14:paraId="472CC29C" w14:textId="77777777" w:rsidR="00690C89" w:rsidRPr="00690C89" w:rsidRDefault="00690C89" w:rsidP="00690C89">
      <w:pPr>
        <w:jc w:val="both"/>
        <w:rPr>
          <w:color w:val="auto"/>
          <w:kern w:val="2"/>
          <w:szCs w:val="22"/>
          <w:lang w:val="sr-Cyrl-RS"/>
        </w:rPr>
      </w:pPr>
      <w:r w:rsidRPr="00252722">
        <w:rPr>
          <w:kern w:val="2"/>
          <w:lang w:val="sr-Cyrl-RS"/>
        </w:rPr>
        <w:t>Плаћања по Уговору у 202</w:t>
      </w:r>
      <w:r w:rsidR="00800685" w:rsidRPr="00252722">
        <w:rPr>
          <w:kern w:val="2"/>
          <w:lang w:val="sr-Cyrl-RS"/>
        </w:rPr>
        <w:t>4</w:t>
      </w:r>
      <w:r w:rsidRPr="00252722">
        <w:rPr>
          <w:kern w:val="2"/>
          <w:lang w:val="sr-Cyrl-RS"/>
        </w:rPr>
        <w:t>. години вршиће се до нивоа средстава обезбеђених Финансијским планом Наручиоца за 202</w:t>
      </w:r>
      <w:r w:rsidR="00800685" w:rsidRPr="00252722">
        <w:rPr>
          <w:kern w:val="2"/>
          <w:lang w:val="sr-Cyrl-RS"/>
        </w:rPr>
        <w:t>4</w:t>
      </w:r>
      <w:r w:rsidRPr="00252722">
        <w:rPr>
          <w:kern w:val="2"/>
          <w:lang w:val="sr-Cyrl-RS"/>
        </w:rPr>
        <w:t>. годину за ове намене</w:t>
      </w:r>
      <w:bookmarkStart w:id="1" w:name="_Hlk54099222"/>
      <w:r w:rsidRPr="00252722">
        <w:rPr>
          <w:kern w:val="2"/>
        </w:rPr>
        <w:t xml:space="preserve">. </w:t>
      </w:r>
      <w:r w:rsidRPr="00252722">
        <w:rPr>
          <w:lang w:val="sr-Cyrl-RS"/>
        </w:rPr>
        <w:t>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bookmarkEnd w:id="1"/>
      <w:r w:rsidRPr="00252722">
        <w:rPr>
          <w:kern w:val="2"/>
          <w:lang w:val="sr-Cyrl-RS"/>
        </w:rPr>
        <w:t>.</w:t>
      </w:r>
    </w:p>
    <w:p w14:paraId="1B32A89A" w14:textId="77777777" w:rsidR="007D6973" w:rsidRDefault="007D6973" w:rsidP="00E63011">
      <w:pPr>
        <w:suppressAutoHyphens w:val="0"/>
        <w:spacing w:line="240" w:lineRule="auto"/>
        <w:jc w:val="both"/>
        <w:rPr>
          <w:color w:val="auto"/>
          <w:lang w:val="sr-Cyrl-CS"/>
        </w:rPr>
      </w:pPr>
    </w:p>
    <w:p w14:paraId="017ACBD4" w14:textId="77777777" w:rsidR="007D6973" w:rsidRPr="007D6973" w:rsidRDefault="007D6973" w:rsidP="007D6973">
      <w:pPr>
        <w:jc w:val="both"/>
        <w:rPr>
          <w:b/>
          <w:kern w:val="2"/>
          <w:highlight w:val="lightGray"/>
          <w:lang w:val="sr-Cyrl-CS"/>
        </w:rPr>
      </w:pPr>
      <w:r>
        <w:rPr>
          <w:kern w:val="2"/>
          <w:lang w:val="sr-Cyrl-RS"/>
        </w:rPr>
        <w:lastRenderedPageBreak/>
        <w:t>Уговорне стране су сагласне да закључе анекс Уговора, уколико се за тим укаже потреба, а у складу са чланом 160. Закона о јавним набавкама.</w:t>
      </w:r>
    </w:p>
    <w:p w14:paraId="5EEA3A1D" w14:textId="77777777" w:rsidR="00E63011" w:rsidRPr="00F95FE3" w:rsidRDefault="00E63011" w:rsidP="00E63011">
      <w:pPr>
        <w:suppressAutoHyphens w:val="0"/>
        <w:spacing w:line="240" w:lineRule="auto"/>
        <w:rPr>
          <w:rFonts w:eastAsia="Times New Roman"/>
          <w:color w:val="auto"/>
          <w:kern w:val="0"/>
          <w:lang w:val="sr-Cyrl-CS" w:eastAsia="en-US"/>
        </w:rPr>
      </w:pPr>
    </w:p>
    <w:p w14:paraId="5AC449EB" w14:textId="77777777" w:rsidR="00E63011" w:rsidRPr="00444B0C" w:rsidRDefault="00817221" w:rsidP="00E63011">
      <w:pPr>
        <w:suppressAutoHyphens w:val="0"/>
        <w:spacing w:line="240" w:lineRule="auto"/>
        <w:rPr>
          <w:rFonts w:eastAsia="Times New Roman"/>
          <w:b/>
          <w:color w:val="auto"/>
          <w:kern w:val="0"/>
          <w:lang w:val="sr-Cyrl-RS" w:eastAsia="en-US"/>
        </w:rPr>
      </w:pPr>
      <w:r>
        <w:rPr>
          <w:rFonts w:eastAsia="Times New Roman"/>
          <w:b/>
          <w:color w:val="auto"/>
          <w:kern w:val="0"/>
          <w:lang w:val="ru-RU" w:eastAsia="en-US"/>
        </w:rPr>
        <w:t>НАЧИН ПЛАЋАЊА</w:t>
      </w:r>
    </w:p>
    <w:p w14:paraId="3754AA71" w14:textId="77777777" w:rsidR="00E63011" w:rsidRDefault="00E63011" w:rsidP="00E63011">
      <w:pPr>
        <w:suppressAutoHyphens w:val="0"/>
        <w:spacing w:line="240" w:lineRule="auto"/>
        <w:jc w:val="center"/>
        <w:rPr>
          <w:rFonts w:eastAsia="Calibri"/>
          <w:b/>
          <w:color w:val="auto"/>
          <w:kern w:val="0"/>
          <w:lang w:val="sr-Cyrl-RS" w:eastAsia="en-US"/>
        </w:rPr>
      </w:pPr>
    </w:p>
    <w:p w14:paraId="220BA5B6" w14:textId="7613D10D" w:rsidR="00347B09" w:rsidRPr="00347B09" w:rsidRDefault="00E63011" w:rsidP="00347B09">
      <w:pPr>
        <w:suppressAutoHyphens w:val="0"/>
        <w:spacing w:line="240" w:lineRule="auto"/>
        <w:jc w:val="center"/>
        <w:rPr>
          <w:rFonts w:eastAsia="Calibri"/>
          <w:b/>
          <w:color w:val="auto"/>
          <w:kern w:val="0"/>
          <w:lang w:val="sr-Cyrl-RS" w:eastAsia="en-US"/>
        </w:rPr>
      </w:pPr>
      <w:r w:rsidRPr="00305521">
        <w:rPr>
          <w:rFonts w:eastAsia="Calibri"/>
          <w:b/>
          <w:color w:val="auto"/>
          <w:kern w:val="0"/>
          <w:lang w:val="sr-Cyrl-RS" w:eastAsia="en-US"/>
        </w:rPr>
        <w:t xml:space="preserve">Члан </w:t>
      </w:r>
      <w:r w:rsidR="00792913">
        <w:rPr>
          <w:rFonts w:eastAsia="Calibri"/>
          <w:b/>
          <w:color w:val="auto"/>
          <w:kern w:val="0"/>
          <w:lang w:val="sr-Cyrl-RS" w:eastAsia="en-US"/>
        </w:rPr>
        <w:t>6</w:t>
      </w:r>
      <w:r w:rsidRPr="00305521">
        <w:rPr>
          <w:rFonts w:eastAsia="Calibri"/>
          <w:b/>
          <w:color w:val="auto"/>
          <w:kern w:val="0"/>
          <w:lang w:val="sr-Cyrl-RS" w:eastAsia="en-US"/>
        </w:rPr>
        <w:t>.</w:t>
      </w:r>
    </w:p>
    <w:p w14:paraId="28B209C1" w14:textId="116AF377" w:rsidR="00792913" w:rsidRPr="00AD3AA8" w:rsidRDefault="00792913" w:rsidP="00AD3AA8">
      <w:pPr>
        <w:spacing w:line="240" w:lineRule="auto"/>
        <w:jc w:val="both"/>
        <w:rPr>
          <w:rFonts w:eastAsia="Times New Roman"/>
          <w:lang w:val="sr-Latn-RS"/>
        </w:rPr>
      </w:pPr>
      <w:r>
        <w:rPr>
          <w:lang w:val="sr-Cyrl-CS"/>
        </w:rPr>
        <w:t>Наручилац се обавезује да премију осигурања</w:t>
      </w:r>
      <w:r w:rsidR="00347B09">
        <w:rPr>
          <w:lang w:val="sr-Cyrl-RS"/>
        </w:rPr>
        <w:t xml:space="preserve"> за сва Осигурана лица плати</w:t>
      </w:r>
      <w:r>
        <w:rPr>
          <w:lang w:val="sr-Cyrl-RS"/>
        </w:rPr>
        <w:t>,</w:t>
      </w:r>
      <w:bookmarkStart w:id="2" w:name="_Hlk129257252"/>
      <w:r>
        <w:rPr>
          <w:lang w:val="sr-Cyrl-CS"/>
        </w:rPr>
        <w:t xml:space="preserve"> по пријему</w:t>
      </w:r>
      <w:r>
        <w:rPr>
          <w:lang w:val="sr-Cyrl-RS"/>
        </w:rPr>
        <w:t xml:space="preserve"> фактуре</w:t>
      </w:r>
      <w:r w:rsidR="00F745E8">
        <w:rPr>
          <w:lang w:val="sr-Cyrl-RS"/>
        </w:rPr>
        <w:t xml:space="preserve"> </w:t>
      </w:r>
      <w:r w:rsidR="00F745E8" w:rsidRPr="009D2A29">
        <w:rPr>
          <w:lang w:val="sr-Cyrl-CS"/>
        </w:rPr>
        <w:t xml:space="preserve">исправно регистроване </w:t>
      </w:r>
      <w:r w:rsidR="00F745E8" w:rsidRPr="009D2A29">
        <w:rPr>
          <w:bCs/>
          <w:kern w:val="2"/>
        </w:rPr>
        <w:t>у</w:t>
      </w:r>
      <w:r w:rsidR="00F745E8" w:rsidRPr="009D2A29">
        <w:rPr>
          <w:bCs/>
          <w:kern w:val="2"/>
          <w:lang w:val="sr-Cyrl-RS"/>
        </w:rPr>
        <w:t xml:space="preserve"> с</w:t>
      </w:r>
      <w:proofErr w:type="spellStart"/>
      <w:r w:rsidR="00F745E8" w:rsidRPr="009D2A29">
        <w:rPr>
          <w:bCs/>
          <w:kern w:val="2"/>
        </w:rPr>
        <w:t>истем</w:t>
      </w:r>
      <w:proofErr w:type="spellEnd"/>
      <w:r w:rsidR="00F745E8" w:rsidRPr="009D2A29">
        <w:rPr>
          <w:bCs/>
          <w:kern w:val="2"/>
          <w:lang w:val="sr-Cyrl-RS"/>
        </w:rPr>
        <w:t>у</w:t>
      </w:r>
      <w:r w:rsidR="00F745E8" w:rsidRPr="009D2A29">
        <w:rPr>
          <w:bCs/>
          <w:kern w:val="2"/>
        </w:rPr>
        <w:t xml:space="preserve"> </w:t>
      </w:r>
      <w:proofErr w:type="spellStart"/>
      <w:r w:rsidR="00F745E8" w:rsidRPr="009D2A29">
        <w:rPr>
          <w:bCs/>
          <w:kern w:val="2"/>
        </w:rPr>
        <w:t>електронских</w:t>
      </w:r>
      <w:proofErr w:type="spellEnd"/>
      <w:r w:rsidR="00F745E8" w:rsidRPr="009D2A29">
        <w:rPr>
          <w:bCs/>
          <w:kern w:val="2"/>
        </w:rPr>
        <w:t xml:space="preserve"> </w:t>
      </w:r>
      <w:proofErr w:type="spellStart"/>
      <w:r w:rsidR="00F745E8" w:rsidRPr="009D2A29">
        <w:rPr>
          <w:bCs/>
          <w:kern w:val="2"/>
        </w:rPr>
        <w:t>фактура</w:t>
      </w:r>
      <w:proofErr w:type="spellEnd"/>
      <w:r>
        <w:rPr>
          <w:lang w:val="sr-Cyrl-RS"/>
        </w:rPr>
        <w:t>, а по достављању полисе осигурања</w:t>
      </w:r>
      <w:bookmarkEnd w:id="2"/>
      <w:r w:rsidR="00AD3AA8">
        <w:rPr>
          <w:lang w:val="sr-Cyrl-RS"/>
        </w:rPr>
        <w:t xml:space="preserve"> од стране Пружаоца услуге,</w:t>
      </w:r>
      <w:r w:rsidR="0048256D" w:rsidRPr="0048256D">
        <w:rPr>
          <w:rFonts w:eastAsia="Times New Roman"/>
          <w:lang w:val="en-GB"/>
        </w:rPr>
        <w:t xml:space="preserve"> </w:t>
      </w:r>
      <w:r w:rsidR="0048256D" w:rsidRPr="00D570A6">
        <w:rPr>
          <w:rFonts w:eastAsia="Times New Roman"/>
          <w:lang w:val="en-GB"/>
        </w:rPr>
        <w:t xml:space="preserve">у </w:t>
      </w:r>
      <w:proofErr w:type="spellStart"/>
      <w:r w:rsidR="0048256D" w:rsidRPr="00D570A6">
        <w:rPr>
          <w:rFonts w:eastAsia="Times New Roman"/>
          <w:lang w:val="en-GB"/>
        </w:rPr>
        <w:t>року</w:t>
      </w:r>
      <w:proofErr w:type="spellEnd"/>
      <w:r w:rsidR="0048256D" w:rsidRPr="00D570A6">
        <w:rPr>
          <w:rFonts w:eastAsia="Times New Roman"/>
          <w:lang w:val="en-GB"/>
        </w:rPr>
        <w:t xml:space="preserve"> </w:t>
      </w:r>
      <w:r w:rsidR="0048256D" w:rsidRPr="00D570A6">
        <w:rPr>
          <w:rFonts w:eastAsia="Times New Roman"/>
          <w:lang w:val="sr-Cyrl-RS"/>
        </w:rPr>
        <w:t xml:space="preserve">не </w:t>
      </w:r>
      <w:r w:rsidR="0048256D" w:rsidRPr="00D570A6">
        <w:rPr>
          <w:rFonts w:eastAsia="Times New Roman"/>
          <w:lang w:val="sr-Cyrl-CS"/>
        </w:rPr>
        <w:t xml:space="preserve">дужем од 45 дана </w:t>
      </w:r>
      <w:r w:rsidR="0048256D">
        <w:rPr>
          <w:rFonts w:eastAsia="Times New Roman"/>
          <w:lang w:val="sr-Cyrl-RS"/>
        </w:rPr>
        <w:t>од дана пријема</w:t>
      </w:r>
      <w:r w:rsidR="00AD3AA8" w:rsidRPr="00AD3AA8">
        <w:rPr>
          <w:lang w:val="sr-Cyrl-RS"/>
        </w:rPr>
        <w:t xml:space="preserve"> </w:t>
      </w:r>
      <w:r w:rsidR="00AD3AA8">
        <w:rPr>
          <w:lang w:val="sr-Cyrl-RS"/>
        </w:rPr>
        <w:t>фактуре</w:t>
      </w:r>
      <w:r w:rsidR="0048256D">
        <w:rPr>
          <w:rFonts w:eastAsia="Times New Roman"/>
          <w:lang w:val="sr-Cyrl-RS"/>
        </w:rPr>
        <w:t>.</w:t>
      </w:r>
    </w:p>
    <w:p w14:paraId="512CF167" w14:textId="75721A6C" w:rsidR="00792913" w:rsidRPr="00792913" w:rsidRDefault="00792913" w:rsidP="0039138E">
      <w:pPr>
        <w:spacing w:before="120"/>
        <w:jc w:val="both"/>
        <w:rPr>
          <w:lang w:val="sr-Cyrl-RS"/>
        </w:rPr>
      </w:pPr>
      <w:r>
        <w:rPr>
          <w:rFonts w:cs="Arial"/>
          <w:lang w:val="sr-Cyrl-RS" w:bidi="en-US"/>
        </w:rPr>
        <w:t xml:space="preserve">На основу достављеног списка од стране Наручиоца и писаних пријава и одјава свих Осигураних лица која се накнадно укључују и искључују из осигурања у току једног месеца, </w:t>
      </w:r>
      <w:r w:rsidR="00B132C7">
        <w:rPr>
          <w:rFonts w:cs="Arial"/>
          <w:lang w:val="sr-Cyrl-RS" w:bidi="en-US"/>
        </w:rPr>
        <w:t>Пружалац услуге</w:t>
      </w:r>
      <w:r>
        <w:rPr>
          <w:rFonts w:cs="Arial"/>
          <w:lang w:val="sr-Cyrl-RS" w:bidi="en-US"/>
        </w:rPr>
        <w:t xml:space="preserve"> ће извршити обрачун и издати фактуру у којој ће посебно исказати разлику у премији због накнадних пријава/одјава.</w:t>
      </w:r>
    </w:p>
    <w:p w14:paraId="2F123D39" w14:textId="23919BBA" w:rsidR="008E5765" w:rsidRPr="00E4468A" w:rsidRDefault="00792913" w:rsidP="00792913">
      <w:pPr>
        <w:spacing w:before="120"/>
        <w:jc w:val="both"/>
        <w:rPr>
          <w:lang w:val="sr-Cyrl-CS"/>
        </w:rPr>
      </w:pPr>
      <w:r>
        <w:rPr>
          <w:lang w:val="sr-Cyrl-CS"/>
        </w:rPr>
        <w:t xml:space="preserve">Све достављене фактуре морају у свом садржају имати број и датум закљученог Уговора за набавку услуге – добровољно здравствено осигурање. </w:t>
      </w:r>
      <w:bookmarkStart w:id="3" w:name="_GoBack"/>
      <w:bookmarkEnd w:id="3"/>
    </w:p>
    <w:p w14:paraId="69C38B12" w14:textId="77777777" w:rsidR="008E5765" w:rsidRPr="008E5765" w:rsidRDefault="008E5765" w:rsidP="00792913">
      <w:pPr>
        <w:spacing w:before="120"/>
        <w:jc w:val="both"/>
        <w:rPr>
          <w:b/>
          <w:lang w:val="sr-Cyrl-CS"/>
        </w:rPr>
      </w:pPr>
      <w:r w:rsidRPr="008E5765">
        <w:rPr>
          <w:b/>
          <w:lang w:val="sr-Cyrl-CS"/>
        </w:rPr>
        <w:t>ОБАВЕЗЕ ПРУЖАОЦА УСЛУГЕ</w:t>
      </w:r>
    </w:p>
    <w:p w14:paraId="0DBB29CD" w14:textId="77777777" w:rsidR="008E5765" w:rsidRDefault="008E5765" w:rsidP="008E5765">
      <w:pPr>
        <w:spacing w:before="120"/>
        <w:ind w:firstLine="567"/>
        <w:jc w:val="both"/>
        <w:rPr>
          <w:rFonts w:eastAsia="Times New Roman" w:cs="Arial"/>
          <w:color w:val="auto"/>
          <w:kern w:val="0"/>
          <w:lang w:eastAsia="en-US" w:bidi="en-US"/>
        </w:rPr>
      </w:pPr>
    </w:p>
    <w:p w14:paraId="603F6567" w14:textId="77777777" w:rsidR="008E5765" w:rsidRPr="008E5765" w:rsidRDefault="008E5765" w:rsidP="008E5765">
      <w:pPr>
        <w:ind w:hanging="142"/>
        <w:jc w:val="center"/>
        <w:rPr>
          <w:b/>
          <w:lang w:val="sr-Cyrl-CS"/>
        </w:rPr>
      </w:pPr>
      <w:r w:rsidRPr="008E5765">
        <w:rPr>
          <w:b/>
          <w:lang w:val="sr-Cyrl-CS"/>
        </w:rPr>
        <w:t>Члан 7.</w:t>
      </w:r>
    </w:p>
    <w:p w14:paraId="7B2208A4" w14:textId="77777777" w:rsidR="008E5765" w:rsidRDefault="003A1A44" w:rsidP="005C6FA3">
      <w:pPr>
        <w:spacing w:before="120"/>
        <w:jc w:val="both"/>
        <w:rPr>
          <w:lang w:val="sr-Cyrl-CS"/>
        </w:rPr>
      </w:pPr>
      <w:r>
        <w:rPr>
          <w:lang w:val="sr-Cyrl-CS"/>
        </w:rPr>
        <w:t>Пружалац услуге</w:t>
      </w:r>
      <w:r w:rsidR="008E5765">
        <w:rPr>
          <w:lang w:val="sr-Cyrl-CS"/>
        </w:rPr>
        <w:t xml:space="preserve"> се обавезује да:</w:t>
      </w:r>
    </w:p>
    <w:p w14:paraId="63B26ED1"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 xml:space="preserve">обезбеди услугу из члана 2. овог уговора у свему у складу са Техничком спецификацијом, понудом </w:t>
      </w:r>
      <w:r w:rsidR="003A1A44" w:rsidRPr="00946B6F">
        <w:rPr>
          <w:rFonts w:ascii="Times New Roman" w:hAnsi="Times New Roman" w:cs="Times New Roman"/>
          <w:sz w:val="24"/>
          <w:szCs w:val="24"/>
          <w:lang w:val="sr-Cyrl-CS"/>
        </w:rPr>
        <w:t>Пружаоца услуге</w:t>
      </w:r>
      <w:r w:rsidR="008E5765" w:rsidRPr="00946B6F">
        <w:rPr>
          <w:rFonts w:ascii="Times New Roman" w:hAnsi="Times New Roman" w:cs="Times New Roman"/>
          <w:sz w:val="24"/>
          <w:szCs w:val="24"/>
          <w:lang w:val="sr-Cyrl-CS"/>
        </w:rPr>
        <w:t xml:space="preserve">, важећим законским прописима, </w:t>
      </w:r>
      <w:r w:rsidR="008E5765" w:rsidRPr="00946B6F">
        <w:rPr>
          <w:rFonts w:ascii="Times New Roman" w:hAnsi="Times New Roman" w:cs="Times New Roman"/>
          <w:sz w:val="24"/>
          <w:szCs w:val="24"/>
          <w:lang w:val="sr-Cyrl-RS" w:bidi="en-US"/>
        </w:rPr>
        <w:t>Условима осигурања</w:t>
      </w:r>
      <w:r w:rsidR="008E5765" w:rsidRPr="00946B6F">
        <w:rPr>
          <w:rFonts w:ascii="Times New Roman" w:hAnsi="Times New Roman" w:cs="Times New Roman"/>
          <w:sz w:val="24"/>
          <w:szCs w:val="24"/>
          <w:lang w:val="sr-Cyrl-RS"/>
        </w:rPr>
        <w:t xml:space="preserve"> и овим уговором</w:t>
      </w:r>
      <w:r w:rsidR="008E5765" w:rsidRPr="00946B6F">
        <w:rPr>
          <w:rFonts w:ascii="Times New Roman" w:hAnsi="Times New Roman" w:cs="Times New Roman"/>
          <w:sz w:val="24"/>
          <w:szCs w:val="24"/>
          <w:lang w:val="sr-Cyrl-CS"/>
        </w:rPr>
        <w:t>;</w:t>
      </w:r>
    </w:p>
    <w:p w14:paraId="4F522FDA"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најкасније у року од 1</w:t>
      </w:r>
      <w:r w:rsidR="003A1A44" w:rsidRPr="00946B6F">
        <w:rPr>
          <w:rFonts w:ascii="Times New Roman" w:hAnsi="Times New Roman" w:cs="Times New Roman"/>
          <w:sz w:val="24"/>
          <w:szCs w:val="24"/>
          <w:lang w:val="sr-Cyrl-CS"/>
        </w:rPr>
        <w:t>0</w:t>
      </w:r>
      <w:r w:rsidR="008E5765" w:rsidRPr="00946B6F">
        <w:rPr>
          <w:rFonts w:ascii="Times New Roman" w:hAnsi="Times New Roman" w:cs="Times New Roman"/>
          <w:sz w:val="24"/>
          <w:szCs w:val="24"/>
          <w:lang w:val="sr-Cyrl-CS"/>
        </w:rPr>
        <w:t xml:space="preserve"> (</w:t>
      </w:r>
      <w:r w:rsidR="003A1A44" w:rsidRPr="00946B6F">
        <w:rPr>
          <w:rFonts w:ascii="Times New Roman" w:hAnsi="Times New Roman" w:cs="Times New Roman"/>
          <w:sz w:val="24"/>
          <w:szCs w:val="24"/>
          <w:lang w:val="sr-Cyrl-CS"/>
        </w:rPr>
        <w:t>десет</w:t>
      </w:r>
      <w:r w:rsidR="008E5765" w:rsidRPr="00946B6F">
        <w:rPr>
          <w:rFonts w:ascii="Times New Roman" w:hAnsi="Times New Roman" w:cs="Times New Roman"/>
          <w:sz w:val="24"/>
          <w:szCs w:val="24"/>
          <w:lang w:val="sr-Cyrl-CS"/>
        </w:rPr>
        <w:t xml:space="preserve">) дана од датума ступања на снагу овог уговора, изда и достави Наручиоцу полису осигурања која садржи све најважније елементе </w:t>
      </w:r>
      <w:r w:rsidR="008E5765" w:rsidRPr="00946B6F">
        <w:rPr>
          <w:rFonts w:ascii="Times New Roman" w:hAnsi="Times New Roman" w:cs="Times New Roman"/>
          <w:sz w:val="24"/>
          <w:szCs w:val="24"/>
          <w:lang w:val="ru-RU"/>
        </w:rPr>
        <w:t xml:space="preserve">у складу са важећим законским одредбама, као </w:t>
      </w:r>
      <w:r w:rsidR="008E5765" w:rsidRPr="00946B6F">
        <w:rPr>
          <w:rFonts w:ascii="Times New Roman" w:hAnsi="Times New Roman" w:cs="Times New Roman"/>
          <w:sz w:val="24"/>
          <w:szCs w:val="24"/>
          <w:lang w:val="sr-Cyrl-RS" w:bidi="en-US"/>
        </w:rPr>
        <w:t>и Услове осигурања</w:t>
      </w:r>
      <w:r w:rsidR="008E5765" w:rsidRPr="00946B6F">
        <w:rPr>
          <w:rFonts w:ascii="Times New Roman" w:hAnsi="Times New Roman" w:cs="Times New Roman"/>
          <w:sz w:val="24"/>
          <w:szCs w:val="24"/>
          <w:lang w:val="sr-Cyrl-CS"/>
        </w:rPr>
        <w:t>;</w:t>
      </w:r>
    </w:p>
    <w:p w14:paraId="1F029590"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8E5765" w:rsidRPr="00946B6F">
        <w:rPr>
          <w:rFonts w:ascii="Times New Roman" w:hAnsi="Times New Roman" w:cs="Times New Roman"/>
          <w:sz w:val="24"/>
          <w:szCs w:val="24"/>
          <w:lang w:val="sr-Cyrl-RS"/>
        </w:rPr>
        <w:t>обезбеди доступност медицинског контакт центра 00-24</w:t>
      </w:r>
      <w:r w:rsidR="008E5765" w:rsidRPr="00946B6F">
        <w:rPr>
          <w:rFonts w:ascii="Times New Roman" w:hAnsi="Times New Roman" w:cs="Times New Roman"/>
          <w:sz w:val="24"/>
          <w:szCs w:val="24"/>
          <w:lang w:val="sr-Latn-RS"/>
        </w:rPr>
        <w:t xml:space="preserve">h </w:t>
      </w:r>
      <w:r w:rsidR="008E5765" w:rsidRPr="00946B6F">
        <w:rPr>
          <w:rFonts w:ascii="Times New Roman" w:hAnsi="Times New Roman" w:cs="Times New Roman"/>
          <w:sz w:val="24"/>
          <w:szCs w:val="24"/>
          <w:lang w:val="sr-Cyrl-RS"/>
        </w:rPr>
        <w:t>током целе године;</w:t>
      </w:r>
    </w:p>
    <w:p w14:paraId="7DBFEA8B"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rPr>
        <w:t xml:space="preserve">- </w:t>
      </w:r>
      <w:r w:rsidR="008E5765" w:rsidRPr="00946B6F">
        <w:rPr>
          <w:rFonts w:ascii="Times New Roman" w:hAnsi="Times New Roman" w:cs="Times New Roman"/>
          <w:color w:val="000000"/>
          <w:sz w:val="24"/>
          <w:szCs w:val="24"/>
          <w:lang w:val="ru-RU"/>
        </w:rPr>
        <w:t>у случају настанка осигураног случаја, услугу пружи благовремено, квалитетно у складу са правилима струке из области осигурања, добрим пословним обичајима и пословном етиком;</w:t>
      </w:r>
    </w:p>
    <w:p w14:paraId="4695E516"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у складу са потребом и уговореним осигуравајућим покрићем, не ограничава Осигурано лице у погледу избора здравствене установе;</w:t>
      </w:r>
    </w:p>
    <w:p w14:paraId="445B914B"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обрачун месечне премије и месечну фактуру доставља Наручиоцу најкасније у року од 5 (пет) дана од датума израде истих;</w:t>
      </w:r>
    </w:p>
    <w:p w14:paraId="07E1D612"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уручи Наручиоцу Услове осигурања по ризицима који су предмет покрића по овом уговору;</w:t>
      </w:r>
    </w:p>
    <w:p w14:paraId="7DDE329F"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искључи примену каренце за сва покрића;</w:t>
      </w:r>
    </w:p>
    <w:p w14:paraId="2077C8CF" w14:textId="1AEA4DEF" w:rsidR="00367758" w:rsidRPr="00214ABA" w:rsidRDefault="00F11D75" w:rsidP="00214ABA">
      <w:pPr>
        <w:pStyle w:val="NoSpacing"/>
        <w:jc w:val="both"/>
        <w:rPr>
          <w:rFonts w:ascii="Times New Roman" w:hAnsi="Times New Roman" w:cs="Times New Roman"/>
          <w:sz w:val="24"/>
          <w:szCs w:val="24"/>
          <w:lang w:val="sr-Cyrl-CS"/>
        </w:rPr>
      </w:pPr>
      <w:r w:rsidRPr="00367758">
        <w:rPr>
          <w:rFonts w:ascii="Times New Roman" w:eastAsia="Calibri" w:hAnsi="Times New Roman" w:cs="Times New Roman"/>
          <w:sz w:val="24"/>
          <w:szCs w:val="24"/>
          <w:lang w:val="sr-Cyrl-RS"/>
        </w:rPr>
        <w:t xml:space="preserve">- </w:t>
      </w:r>
      <w:r w:rsidR="00367758" w:rsidRPr="00367758">
        <w:rPr>
          <w:rFonts w:ascii="Times New Roman" w:eastAsia="Calibri" w:hAnsi="Times New Roman" w:cs="Times New Roman"/>
          <w:sz w:val="24"/>
          <w:szCs w:val="24"/>
          <w:lang w:val="sr-Cyrl-RS"/>
        </w:rPr>
        <w:t xml:space="preserve">да </w:t>
      </w:r>
      <w:r w:rsidR="00367758" w:rsidRPr="00367758">
        <w:rPr>
          <w:rFonts w:ascii="Times New Roman" w:hAnsi="Times New Roman" w:cs="Times New Roman"/>
          <w:sz w:val="24"/>
          <w:szCs w:val="24"/>
          <w:lang w:val="sr-Cyrl-RS"/>
        </w:rPr>
        <w:t>омогући запосленима Наручиоца који буду заинтересовани, да под истим условима предвиђеним Техничком спецификацијом и са истом висином понуђене премије, осигурају чланове своје уже породице (брачни партнер, деца, усвојеник), при чему ће плаћање уговорене премије за чланове уже породице ићи на терет запосленог путем административне забране.</w:t>
      </w:r>
      <w:r w:rsidR="00367758" w:rsidRPr="00367758">
        <w:rPr>
          <w:rFonts w:ascii="Times New Roman" w:hAnsi="Times New Roman" w:cs="Times New Roman"/>
          <w:sz w:val="24"/>
          <w:szCs w:val="24"/>
          <w:lang w:val="sr-Cyrl-CS"/>
        </w:rPr>
        <w:t xml:space="preserve"> </w:t>
      </w:r>
    </w:p>
    <w:p w14:paraId="2E5F83AB" w14:textId="77777777" w:rsidR="008E5765" w:rsidRPr="000032B3" w:rsidRDefault="008E5765" w:rsidP="008E5765">
      <w:pPr>
        <w:spacing w:after="100" w:afterAutospacing="1"/>
        <w:jc w:val="center"/>
        <w:rPr>
          <w:b/>
          <w:lang w:val="sr-Cyrl-CS"/>
        </w:rPr>
      </w:pPr>
      <w:r w:rsidRPr="000032B3">
        <w:rPr>
          <w:b/>
          <w:lang w:val="sr-Cyrl-CS"/>
        </w:rPr>
        <w:t xml:space="preserve">Члан </w:t>
      </w:r>
      <w:r w:rsidR="00921A58" w:rsidRPr="000032B3">
        <w:rPr>
          <w:b/>
          <w:lang w:val="sr-Cyrl-CS"/>
        </w:rPr>
        <w:t>8</w:t>
      </w:r>
      <w:r w:rsidRPr="000032B3">
        <w:rPr>
          <w:b/>
          <w:lang w:val="sr-Cyrl-CS"/>
        </w:rPr>
        <w:t>.</w:t>
      </w:r>
    </w:p>
    <w:p w14:paraId="214B0220" w14:textId="1A726A61" w:rsidR="008E5765" w:rsidRDefault="008E5765" w:rsidP="00172A9A">
      <w:pPr>
        <w:pStyle w:val="BodyText"/>
        <w:tabs>
          <w:tab w:val="left" w:pos="567"/>
        </w:tabs>
        <w:spacing w:after="100" w:afterAutospacing="1"/>
        <w:ind w:right="114"/>
        <w:jc w:val="both"/>
        <w:rPr>
          <w:lang w:val="sr-Cyrl-RS"/>
        </w:rPr>
      </w:pPr>
      <w:r>
        <w:t xml:space="preserve">У </w:t>
      </w:r>
      <w:proofErr w:type="spellStart"/>
      <w:r>
        <w:t>случају</w:t>
      </w:r>
      <w:proofErr w:type="spellEnd"/>
      <w:r>
        <w:t xml:space="preserve"> </w:t>
      </w:r>
      <w:proofErr w:type="spellStart"/>
      <w:r>
        <w:t>настанка</w:t>
      </w:r>
      <w:proofErr w:type="spellEnd"/>
      <w:r>
        <w:t xml:space="preserve"> </w:t>
      </w:r>
      <w:proofErr w:type="spellStart"/>
      <w:r>
        <w:t>осигураног</w:t>
      </w:r>
      <w:proofErr w:type="spellEnd"/>
      <w:r>
        <w:t xml:space="preserve"> </w:t>
      </w:r>
      <w:proofErr w:type="spellStart"/>
      <w:r>
        <w:t>случаја</w:t>
      </w:r>
      <w:proofErr w:type="spellEnd"/>
      <w:r>
        <w:t xml:space="preserve">, </w:t>
      </w:r>
      <w:r w:rsidR="00BA5196">
        <w:rPr>
          <w:lang w:val="sr-Cyrl-RS"/>
        </w:rPr>
        <w:t>Пружалац услуге</w:t>
      </w:r>
      <w:r>
        <w:t xml:space="preserve"> </w:t>
      </w:r>
      <w:proofErr w:type="spellStart"/>
      <w:r>
        <w:t>ће</w:t>
      </w:r>
      <w:proofErr w:type="spellEnd"/>
      <w:r>
        <w:t xml:space="preserve"> </w:t>
      </w:r>
      <w:proofErr w:type="spellStart"/>
      <w:r>
        <w:t>надокнадити</w:t>
      </w:r>
      <w:proofErr w:type="spellEnd"/>
      <w:r>
        <w:t xml:space="preserve"> </w:t>
      </w:r>
      <w:proofErr w:type="spellStart"/>
      <w:r>
        <w:t>све</w:t>
      </w:r>
      <w:proofErr w:type="spellEnd"/>
      <w:r>
        <w:t xml:space="preserve"> </w:t>
      </w:r>
      <w:proofErr w:type="spellStart"/>
      <w:r>
        <w:t>трошкове</w:t>
      </w:r>
      <w:proofErr w:type="spellEnd"/>
      <w:r>
        <w:t xml:space="preserve"> </w:t>
      </w:r>
      <w:proofErr w:type="spellStart"/>
      <w:r>
        <w:t>лечења</w:t>
      </w:r>
      <w:proofErr w:type="spellEnd"/>
      <w:r>
        <w:t xml:space="preserve">, </w:t>
      </w:r>
      <w:proofErr w:type="spellStart"/>
      <w:r>
        <w:t>који</w:t>
      </w:r>
      <w:proofErr w:type="spellEnd"/>
      <w:r>
        <w:t xml:space="preserve"> </w:t>
      </w:r>
      <w:proofErr w:type="spellStart"/>
      <w:r>
        <w:t>настану</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осигураним</w:t>
      </w:r>
      <w:proofErr w:type="spellEnd"/>
      <w:r>
        <w:t xml:space="preserve"> </w:t>
      </w:r>
      <w:proofErr w:type="spellStart"/>
      <w:r>
        <w:t>случајем</w:t>
      </w:r>
      <w:proofErr w:type="spellEnd"/>
      <w:r>
        <w:t xml:space="preserve">, а </w:t>
      </w:r>
      <w:proofErr w:type="spellStart"/>
      <w:r>
        <w:t>максимално</w:t>
      </w:r>
      <w:proofErr w:type="spellEnd"/>
      <w:r>
        <w:t xml:space="preserve"> </w:t>
      </w:r>
      <w:proofErr w:type="spellStart"/>
      <w:r>
        <w:t>до</w:t>
      </w:r>
      <w:proofErr w:type="spellEnd"/>
      <w:r>
        <w:t xml:space="preserve"> </w:t>
      </w:r>
      <w:proofErr w:type="spellStart"/>
      <w:r>
        <w:t>износа</w:t>
      </w:r>
      <w:proofErr w:type="spellEnd"/>
      <w:r>
        <w:t xml:space="preserve"> </w:t>
      </w:r>
      <w:proofErr w:type="spellStart"/>
      <w:r>
        <w:t>осигуране</w:t>
      </w:r>
      <w:proofErr w:type="spellEnd"/>
      <w:r>
        <w:t xml:space="preserve"> </w:t>
      </w:r>
      <w:proofErr w:type="spellStart"/>
      <w:r>
        <w:t>суме</w:t>
      </w:r>
      <w:proofErr w:type="spellEnd"/>
      <w:r>
        <w:t xml:space="preserve"> </w:t>
      </w:r>
      <w:proofErr w:type="spellStart"/>
      <w:r>
        <w:t>наведене</w:t>
      </w:r>
      <w:proofErr w:type="spellEnd"/>
      <w:r>
        <w:t xml:space="preserve"> у </w:t>
      </w:r>
      <w:proofErr w:type="spellStart"/>
      <w:r>
        <w:t>полиси</w:t>
      </w:r>
      <w:proofErr w:type="spellEnd"/>
      <w:r>
        <w:t xml:space="preserve"> </w:t>
      </w:r>
      <w:proofErr w:type="spellStart"/>
      <w:r>
        <w:t>осигурања</w:t>
      </w:r>
      <w:proofErr w:type="spellEnd"/>
      <w:r>
        <w:rPr>
          <w:lang w:val="sr-Cyrl-RS"/>
        </w:rPr>
        <w:t>, а све у складу са уговореним покрићем.</w:t>
      </w:r>
    </w:p>
    <w:p w14:paraId="559D58A5" w14:textId="77777777" w:rsidR="00172A9A" w:rsidRPr="007D5ADC" w:rsidRDefault="008E5765" w:rsidP="00172A9A">
      <w:pPr>
        <w:pStyle w:val="BodyText"/>
        <w:spacing w:before="119"/>
        <w:ind w:right="115"/>
        <w:jc w:val="both"/>
      </w:pPr>
      <w:proofErr w:type="spellStart"/>
      <w:r w:rsidRPr="007D5ADC">
        <w:t>Уколико</w:t>
      </w:r>
      <w:proofErr w:type="spellEnd"/>
      <w:r w:rsidRPr="007D5ADC">
        <w:t xml:space="preserve"> </w:t>
      </w:r>
      <w:proofErr w:type="spellStart"/>
      <w:r w:rsidRPr="007D5ADC">
        <w:t>је</w:t>
      </w:r>
      <w:proofErr w:type="spellEnd"/>
      <w:r w:rsidRPr="007D5ADC">
        <w:t xml:space="preserve"> </w:t>
      </w:r>
      <w:r w:rsidR="00BA5196" w:rsidRPr="007D5ADC">
        <w:rPr>
          <w:lang w:val="sr-Cyrl-RS"/>
        </w:rPr>
        <w:t>Пружалац услуге</w:t>
      </w:r>
      <w:r w:rsidRPr="007D5ADC">
        <w:t xml:space="preserve"> </w:t>
      </w:r>
      <w:proofErr w:type="spellStart"/>
      <w:r w:rsidRPr="007D5ADC">
        <w:t>утврдио</w:t>
      </w:r>
      <w:proofErr w:type="spellEnd"/>
      <w:r w:rsidRPr="007D5ADC">
        <w:t xml:space="preserve"> </w:t>
      </w:r>
      <w:proofErr w:type="spellStart"/>
      <w:r w:rsidRPr="007D5ADC">
        <w:t>да</w:t>
      </w:r>
      <w:proofErr w:type="spellEnd"/>
      <w:r w:rsidRPr="007D5ADC">
        <w:t xml:space="preserve"> </w:t>
      </w:r>
      <w:proofErr w:type="spellStart"/>
      <w:r w:rsidRPr="007D5ADC">
        <w:t>поднети</w:t>
      </w:r>
      <w:proofErr w:type="spellEnd"/>
      <w:r w:rsidRPr="007D5ADC">
        <w:t xml:space="preserve"> </w:t>
      </w:r>
      <w:proofErr w:type="spellStart"/>
      <w:r w:rsidRPr="007D5ADC">
        <w:t>захтев</w:t>
      </w:r>
      <w:proofErr w:type="spellEnd"/>
      <w:r w:rsidRPr="007D5ADC">
        <w:t xml:space="preserve"> </w:t>
      </w:r>
      <w:proofErr w:type="spellStart"/>
      <w:r w:rsidRPr="007D5ADC">
        <w:t>није</w:t>
      </w:r>
      <w:proofErr w:type="spellEnd"/>
      <w:r w:rsidRPr="007D5ADC">
        <w:t xml:space="preserve"> </w:t>
      </w:r>
      <w:proofErr w:type="spellStart"/>
      <w:r w:rsidRPr="007D5ADC">
        <w:t>потпун</w:t>
      </w:r>
      <w:proofErr w:type="spellEnd"/>
      <w:r w:rsidRPr="007D5ADC">
        <w:t xml:space="preserve"> и </w:t>
      </w:r>
      <w:proofErr w:type="spellStart"/>
      <w:r w:rsidRPr="007D5ADC">
        <w:t>не</w:t>
      </w:r>
      <w:proofErr w:type="spellEnd"/>
      <w:r w:rsidRPr="007D5ADC">
        <w:t xml:space="preserve"> </w:t>
      </w:r>
      <w:proofErr w:type="spellStart"/>
      <w:r w:rsidRPr="007D5ADC">
        <w:t>садржи</w:t>
      </w:r>
      <w:proofErr w:type="spellEnd"/>
      <w:r w:rsidRPr="007D5ADC">
        <w:t xml:space="preserve"> </w:t>
      </w:r>
      <w:proofErr w:type="spellStart"/>
      <w:r w:rsidRPr="007D5ADC">
        <w:t>комплетну</w:t>
      </w:r>
      <w:proofErr w:type="spellEnd"/>
      <w:r w:rsidRPr="007D5ADC">
        <w:t xml:space="preserve"> </w:t>
      </w:r>
      <w:proofErr w:type="spellStart"/>
      <w:r w:rsidRPr="007D5ADC">
        <w:t>документацију</w:t>
      </w:r>
      <w:proofErr w:type="spellEnd"/>
      <w:r w:rsidRPr="007D5ADC">
        <w:t xml:space="preserve">, </w:t>
      </w:r>
      <w:r w:rsidR="00E4269F" w:rsidRPr="007D5ADC">
        <w:rPr>
          <w:lang w:val="sr-Cyrl-RS"/>
        </w:rPr>
        <w:t>писмено ће</w:t>
      </w:r>
      <w:r w:rsidRPr="007D5ADC">
        <w:t xml:space="preserve"> </w:t>
      </w:r>
      <w:proofErr w:type="spellStart"/>
      <w:r w:rsidRPr="007D5ADC">
        <w:t>обавестити</w:t>
      </w:r>
      <w:proofErr w:type="spellEnd"/>
      <w:r w:rsidRPr="007D5ADC">
        <w:t xml:space="preserve"> </w:t>
      </w:r>
      <w:r w:rsidRPr="007D5ADC">
        <w:rPr>
          <w:lang w:val="sr-Cyrl-RS"/>
        </w:rPr>
        <w:t xml:space="preserve">Наручиоца, односно Осигурано лице </w:t>
      </w:r>
      <w:r w:rsidRPr="007D5ADC">
        <w:rPr>
          <w:lang w:val="sr-Cyrl-RS"/>
        </w:rPr>
        <w:lastRenderedPageBreak/>
        <w:t>запослено код Наручиоца,</w:t>
      </w:r>
      <w:r w:rsidRPr="007D5ADC">
        <w:t xml:space="preserve"> о </w:t>
      </w:r>
      <w:proofErr w:type="spellStart"/>
      <w:r w:rsidRPr="007D5ADC">
        <w:t>потреби</w:t>
      </w:r>
      <w:proofErr w:type="spellEnd"/>
      <w:r w:rsidRPr="007D5ADC">
        <w:t xml:space="preserve"> </w:t>
      </w:r>
      <w:proofErr w:type="spellStart"/>
      <w:r w:rsidRPr="007D5ADC">
        <w:t>допуне</w:t>
      </w:r>
      <w:proofErr w:type="spellEnd"/>
      <w:r w:rsidRPr="007D5ADC">
        <w:t xml:space="preserve"> </w:t>
      </w:r>
      <w:proofErr w:type="spellStart"/>
      <w:r w:rsidRPr="007D5ADC">
        <w:t>документације</w:t>
      </w:r>
      <w:proofErr w:type="spellEnd"/>
      <w:r w:rsidRPr="007D5ADC">
        <w:t xml:space="preserve">, у </w:t>
      </w:r>
      <w:proofErr w:type="spellStart"/>
      <w:r w:rsidRPr="007D5ADC">
        <w:t>року</w:t>
      </w:r>
      <w:proofErr w:type="spellEnd"/>
      <w:r w:rsidRPr="007D5ADC">
        <w:t xml:space="preserve"> </w:t>
      </w:r>
      <w:proofErr w:type="spellStart"/>
      <w:r w:rsidRPr="007D5ADC">
        <w:t>од</w:t>
      </w:r>
      <w:proofErr w:type="spellEnd"/>
      <w:r w:rsidRPr="007D5ADC">
        <w:t xml:space="preserve"> 8 (</w:t>
      </w:r>
      <w:proofErr w:type="spellStart"/>
      <w:r w:rsidRPr="007D5ADC">
        <w:t>осам</w:t>
      </w:r>
      <w:proofErr w:type="spellEnd"/>
      <w:r w:rsidRPr="007D5ADC">
        <w:t xml:space="preserve">) </w:t>
      </w:r>
      <w:proofErr w:type="spellStart"/>
      <w:r w:rsidRPr="007D5ADC">
        <w:t>дана</w:t>
      </w:r>
      <w:proofErr w:type="spellEnd"/>
      <w:r w:rsidRPr="007D5ADC">
        <w:t xml:space="preserve"> </w:t>
      </w:r>
      <w:proofErr w:type="spellStart"/>
      <w:r w:rsidRPr="007D5ADC">
        <w:t>од</w:t>
      </w:r>
      <w:proofErr w:type="spellEnd"/>
      <w:r w:rsidRPr="007D5ADC">
        <w:t xml:space="preserve"> </w:t>
      </w:r>
      <w:r w:rsidRPr="007D5ADC">
        <w:rPr>
          <w:lang w:val="sr-Cyrl-RS"/>
        </w:rPr>
        <w:t xml:space="preserve">дана </w:t>
      </w:r>
      <w:proofErr w:type="spellStart"/>
      <w:r w:rsidRPr="007D5ADC">
        <w:t>пријема</w:t>
      </w:r>
      <w:proofErr w:type="spellEnd"/>
      <w:r w:rsidRPr="007D5ADC">
        <w:t xml:space="preserve"> </w:t>
      </w:r>
      <w:proofErr w:type="spellStart"/>
      <w:r w:rsidRPr="007D5ADC">
        <w:t>захтева</w:t>
      </w:r>
      <w:proofErr w:type="spellEnd"/>
      <w:r w:rsidRPr="007D5ADC">
        <w:t xml:space="preserve"> за </w:t>
      </w:r>
      <w:proofErr w:type="spellStart"/>
      <w:r w:rsidRPr="007D5ADC">
        <w:t>накнаду</w:t>
      </w:r>
      <w:proofErr w:type="spellEnd"/>
      <w:r w:rsidRPr="007D5ADC">
        <w:t xml:space="preserve"> </w:t>
      </w:r>
      <w:proofErr w:type="spellStart"/>
      <w:r w:rsidRPr="007D5ADC">
        <w:t>трошкова</w:t>
      </w:r>
      <w:proofErr w:type="spellEnd"/>
      <w:r w:rsidRPr="007D5ADC">
        <w:t>.</w:t>
      </w:r>
    </w:p>
    <w:p w14:paraId="105E95AD" w14:textId="77777777" w:rsidR="00564DEE" w:rsidRDefault="00E4269F" w:rsidP="00564DEE">
      <w:pPr>
        <w:pStyle w:val="BodyText"/>
        <w:spacing w:before="119"/>
        <w:ind w:right="115"/>
        <w:jc w:val="both"/>
      </w:pPr>
      <w:r w:rsidRPr="007D5ADC">
        <w:rPr>
          <w:lang w:val="sr-Cyrl-RS"/>
        </w:rPr>
        <w:t>Пружалац услуге</w:t>
      </w:r>
      <w:r w:rsidR="008E5765" w:rsidRPr="007D5ADC">
        <w:t xml:space="preserve"> </w:t>
      </w:r>
      <w:proofErr w:type="spellStart"/>
      <w:r w:rsidR="008E5765" w:rsidRPr="007D5ADC">
        <w:t>исплaћуje</w:t>
      </w:r>
      <w:proofErr w:type="spellEnd"/>
      <w:r w:rsidR="008E5765" w:rsidRPr="007D5ADC">
        <w:t xml:space="preserve">, </w:t>
      </w:r>
      <w:proofErr w:type="spellStart"/>
      <w:r w:rsidR="008E5765" w:rsidRPr="007D5ADC">
        <w:t>oднoснo</w:t>
      </w:r>
      <w:proofErr w:type="spellEnd"/>
      <w:r w:rsidR="008E5765" w:rsidRPr="007D5ADC">
        <w:t xml:space="preserve"> </w:t>
      </w:r>
      <w:proofErr w:type="spellStart"/>
      <w:r w:rsidR="008E5765" w:rsidRPr="007D5ADC">
        <w:t>врши</w:t>
      </w:r>
      <w:proofErr w:type="spellEnd"/>
      <w:r w:rsidR="008E5765" w:rsidRPr="007D5ADC">
        <w:t xml:space="preserve"> </w:t>
      </w:r>
      <w:proofErr w:type="spellStart"/>
      <w:r w:rsidR="008E5765" w:rsidRPr="007D5ADC">
        <w:t>нaдoкнaду</w:t>
      </w:r>
      <w:proofErr w:type="spellEnd"/>
      <w:r w:rsidR="008E5765" w:rsidRPr="007D5ADC">
        <w:t xml:space="preserve"> </w:t>
      </w:r>
      <w:proofErr w:type="spellStart"/>
      <w:r w:rsidR="008E5765" w:rsidRPr="007D5ADC">
        <w:t>трoшкoвa</w:t>
      </w:r>
      <w:proofErr w:type="spellEnd"/>
      <w:r w:rsidR="008E5765" w:rsidRPr="007D5ADC">
        <w:t xml:space="preserve"> </w:t>
      </w:r>
      <w:proofErr w:type="spellStart"/>
      <w:r w:rsidR="008E5765" w:rsidRPr="007D5ADC">
        <w:t>лeчeњa</w:t>
      </w:r>
      <w:proofErr w:type="spellEnd"/>
      <w:r w:rsidR="008E5765" w:rsidRPr="007D5ADC">
        <w:t xml:space="preserve"> </w:t>
      </w:r>
      <w:proofErr w:type="spellStart"/>
      <w:r w:rsidR="008E5765" w:rsidRPr="007D5ADC">
        <w:t>пo</w:t>
      </w:r>
      <w:proofErr w:type="spellEnd"/>
      <w:r w:rsidR="008E5765" w:rsidRPr="007D5ADC">
        <w:t xml:space="preserve"> </w:t>
      </w:r>
      <w:proofErr w:type="spellStart"/>
      <w:r w:rsidR="008E5765" w:rsidRPr="007D5ADC">
        <w:t>oснoву</w:t>
      </w:r>
      <w:proofErr w:type="spellEnd"/>
      <w:r w:rsidR="008E5765" w:rsidRPr="007D5ADC">
        <w:t xml:space="preserve"> </w:t>
      </w:r>
      <w:proofErr w:type="spellStart"/>
      <w:r w:rsidR="008E5765" w:rsidRPr="007D5ADC">
        <w:t>oвoг</w:t>
      </w:r>
      <w:proofErr w:type="spellEnd"/>
      <w:r w:rsidR="008E5765" w:rsidRPr="007D5ADC">
        <w:t xml:space="preserve"> </w:t>
      </w:r>
      <w:proofErr w:type="spellStart"/>
      <w:r w:rsidR="008E5765" w:rsidRPr="007D5ADC">
        <w:t>угoвoрa</w:t>
      </w:r>
      <w:proofErr w:type="spellEnd"/>
      <w:r w:rsidR="008E5765" w:rsidRPr="007D5ADC">
        <w:t xml:space="preserve">, </w:t>
      </w:r>
      <w:proofErr w:type="spellStart"/>
      <w:r w:rsidR="008E5765" w:rsidRPr="007D5ADC">
        <w:t>oсигурaнoм</w:t>
      </w:r>
      <w:proofErr w:type="spellEnd"/>
      <w:r w:rsidR="008E5765" w:rsidRPr="007D5ADC">
        <w:t xml:space="preserve"> </w:t>
      </w:r>
      <w:proofErr w:type="spellStart"/>
      <w:r w:rsidR="008E5765" w:rsidRPr="007D5ADC">
        <w:t>лицу</w:t>
      </w:r>
      <w:proofErr w:type="spellEnd"/>
      <w:r w:rsidR="008E5765" w:rsidRPr="007D5ADC">
        <w:t xml:space="preserve"> у </w:t>
      </w:r>
      <w:proofErr w:type="spellStart"/>
      <w:r w:rsidR="008E5765" w:rsidRPr="007D5ADC">
        <w:t>рoку</w:t>
      </w:r>
      <w:proofErr w:type="spellEnd"/>
      <w:r w:rsidR="008E5765" w:rsidRPr="007D5ADC">
        <w:t xml:space="preserve"> 14 </w:t>
      </w:r>
      <w:r w:rsidR="008E5765" w:rsidRPr="007D5ADC">
        <w:rPr>
          <w:lang w:val="sr-Cyrl-RS"/>
        </w:rPr>
        <w:t xml:space="preserve">(четрнаест) </w:t>
      </w:r>
      <w:proofErr w:type="spellStart"/>
      <w:r w:rsidR="008E5765" w:rsidRPr="007D5ADC">
        <w:t>дана</w:t>
      </w:r>
      <w:proofErr w:type="spellEnd"/>
      <w:r w:rsidR="008E5765" w:rsidRPr="007D5ADC">
        <w:t xml:space="preserve">, </w:t>
      </w:r>
      <w:proofErr w:type="spellStart"/>
      <w:r w:rsidR="008E5765" w:rsidRPr="007D5ADC">
        <w:t>oд</w:t>
      </w:r>
      <w:proofErr w:type="spellEnd"/>
      <w:r w:rsidR="008E5765" w:rsidRPr="007D5ADC">
        <w:t xml:space="preserve"> </w:t>
      </w:r>
      <w:proofErr w:type="spellStart"/>
      <w:r w:rsidR="008E5765" w:rsidRPr="007D5ADC">
        <w:t>дaнa</w:t>
      </w:r>
      <w:proofErr w:type="spellEnd"/>
      <w:r w:rsidR="008E5765" w:rsidRPr="007D5ADC">
        <w:t xml:space="preserve"> </w:t>
      </w:r>
      <w:proofErr w:type="spellStart"/>
      <w:r w:rsidR="008E5765" w:rsidRPr="007D5ADC">
        <w:t>кaдa</w:t>
      </w:r>
      <w:proofErr w:type="spellEnd"/>
      <w:r w:rsidR="008E5765" w:rsidRPr="007D5ADC">
        <w:t xml:space="preserve"> je </w:t>
      </w:r>
      <w:proofErr w:type="spellStart"/>
      <w:r w:rsidR="008E5765" w:rsidRPr="007D5ADC">
        <w:t>примиo</w:t>
      </w:r>
      <w:proofErr w:type="spellEnd"/>
      <w:r w:rsidR="008E5765" w:rsidRPr="007D5ADC">
        <w:t xml:space="preserve"> </w:t>
      </w:r>
      <w:proofErr w:type="spellStart"/>
      <w:r w:rsidR="008E5765" w:rsidRPr="007D5ADC">
        <w:t>дoкaзe</w:t>
      </w:r>
      <w:proofErr w:type="spellEnd"/>
      <w:r w:rsidR="008E5765" w:rsidRPr="007D5ADC">
        <w:t xml:space="preserve"> и </w:t>
      </w:r>
      <w:proofErr w:type="spellStart"/>
      <w:r w:rsidR="008E5765" w:rsidRPr="007D5ADC">
        <w:t>утврдиo</w:t>
      </w:r>
      <w:proofErr w:type="spellEnd"/>
      <w:r w:rsidR="008E5765" w:rsidRPr="007D5ADC">
        <w:t xml:space="preserve"> </w:t>
      </w:r>
      <w:proofErr w:type="spellStart"/>
      <w:r w:rsidR="008E5765" w:rsidRPr="007D5ADC">
        <w:t>пoстojaњe</w:t>
      </w:r>
      <w:proofErr w:type="spellEnd"/>
      <w:r w:rsidR="008E5765" w:rsidRPr="007D5ADC">
        <w:t xml:space="preserve"> </w:t>
      </w:r>
      <w:proofErr w:type="spellStart"/>
      <w:r w:rsidR="008E5765" w:rsidRPr="007D5ADC">
        <w:t>oбaвeзe</w:t>
      </w:r>
      <w:proofErr w:type="spellEnd"/>
      <w:r w:rsidR="008E5765" w:rsidRPr="007D5ADC">
        <w:t xml:space="preserve">, </w:t>
      </w:r>
      <w:proofErr w:type="spellStart"/>
      <w:r w:rsidR="008E5765" w:rsidRPr="007D5ADC">
        <w:t>прeмa</w:t>
      </w:r>
      <w:proofErr w:type="spellEnd"/>
      <w:r w:rsidR="008E5765" w:rsidRPr="007D5ADC">
        <w:t xml:space="preserve"> </w:t>
      </w:r>
      <w:proofErr w:type="spellStart"/>
      <w:r w:rsidR="008E5765" w:rsidRPr="007D5ADC">
        <w:t>Услoвимa</w:t>
      </w:r>
      <w:proofErr w:type="spellEnd"/>
      <w:r w:rsidR="008E5765" w:rsidRPr="007D5ADC">
        <w:t xml:space="preserve"> </w:t>
      </w:r>
      <w:proofErr w:type="spellStart"/>
      <w:r w:rsidR="008E5765" w:rsidRPr="007D5ADC">
        <w:t>oсигурaњa</w:t>
      </w:r>
      <w:proofErr w:type="spellEnd"/>
      <w:r w:rsidR="008E5765" w:rsidRPr="007D5ADC">
        <w:t>.</w:t>
      </w:r>
    </w:p>
    <w:p w14:paraId="17A0B843" w14:textId="77777777" w:rsidR="00564DEE" w:rsidRDefault="00564DEE" w:rsidP="00564DEE">
      <w:pPr>
        <w:pStyle w:val="BodyText"/>
        <w:spacing w:before="119"/>
        <w:ind w:right="115"/>
        <w:jc w:val="both"/>
      </w:pPr>
    </w:p>
    <w:p w14:paraId="0BC98E7A" w14:textId="77777777" w:rsidR="00564DEE" w:rsidRPr="00F7618E" w:rsidRDefault="00564DEE" w:rsidP="00564DEE">
      <w:pPr>
        <w:pStyle w:val="BodyText"/>
        <w:spacing w:before="119"/>
        <w:ind w:right="115"/>
        <w:jc w:val="both"/>
        <w:rPr>
          <w:b/>
          <w:lang w:val="sr-Cyrl-RS"/>
        </w:rPr>
      </w:pPr>
      <w:r w:rsidRPr="00F7618E">
        <w:rPr>
          <w:b/>
          <w:lang w:val="sr-Cyrl-RS"/>
        </w:rPr>
        <w:t>ОБАВЕЗЕ НАРУЧИОЦА</w:t>
      </w:r>
    </w:p>
    <w:p w14:paraId="4E6B9145" w14:textId="77777777" w:rsidR="00564DEE" w:rsidRDefault="00564DEE" w:rsidP="008E5765">
      <w:pPr>
        <w:pStyle w:val="BodyText"/>
        <w:spacing w:after="0"/>
        <w:ind w:right="113"/>
        <w:jc w:val="center"/>
        <w:rPr>
          <w:lang w:val="sr-Cyrl-RS"/>
        </w:rPr>
      </w:pPr>
    </w:p>
    <w:p w14:paraId="0FB0F1B1" w14:textId="77777777" w:rsidR="008E5765" w:rsidRPr="00F7618E" w:rsidRDefault="008E5765" w:rsidP="008E5765">
      <w:pPr>
        <w:pStyle w:val="BodyText"/>
        <w:spacing w:after="0"/>
        <w:ind w:right="113"/>
        <w:jc w:val="center"/>
        <w:rPr>
          <w:b/>
          <w:lang w:val="sr-Cyrl-RS"/>
        </w:rPr>
      </w:pPr>
      <w:r w:rsidRPr="00F7618E">
        <w:rPr>
          <w:b/>
          <w:lang w:val="sr-Cyrl-RS"/>
        </w:rPr>
        <w:t xml:space="preserve">Члан </w:t>
      </w:r>
      <w:r w:rsidR="00F7618E" w:rsidRPr="00F7618E">
        <w:rPr>
          <w:b/>
          <w:lang w:val="sr-Cyrl-RS"/>
        </w:rPr>
        <w:t>9</w:t>
      </w:r>
      <w:r w:rsidRPr="00F7618E">
        <w:rPr>
          <w:b/>
          <w:lang w:val="sr-Cyrl-RS"/>
        </w:rPr>
        <w:t>.</w:t>
      </w:r>
    </w:p>
    <w:p w14:paraId="1234BCD0" w14:textId="77777777" w:rsidR="008E5765" w:rsidRPr="00E52C22" w:rsidRDefault="008E5765" w:rsidP="00E52C22">
      <w:pPr>
        <w:pStyle w:val="NoSpacing"/>
        <w:jc w:val="both"/>
        <w:rPr>
          <w:rFonts w:ascii="Times New Roman" w:hAnsi="Times New Roman" w:cs="Times New Roman"/>
          <w:sz w:val="24"/>
          <w:szCs w:val="24"/>
          <w:lang w:val="sr-Cyrl-RS"/>
        </w:rPr>
      </w:pPr>
      <w:r w:rsidRPr="00E52C22">
        <w:rPr>
          <w:rFonts w:ascii="Times New Roman" w:hAnsi="Times New Roman" w:cs="Times New Roman"/>
          <w:sz w:val="24"/>
          <w:szCs w:val="24"/>
          <w:lang w:val="sr-Cyrl-RS"/>
        </w:rPr>
        <w:t>Наручилац је дужан да:</w:t>
      </w:r>
    </w:p>
    <w:p w14:paraId="0C3C432B" w14:textId="77777777" w:rsidR="001D7EB6" w:rsidRPr="001D7EB6" w:rsidRDefault="00E52C22" w:rsidP="001D7EB6">
      <w:pPr>
        <w:pStyle w:val="NoSpacing"/>
        <w:jc w:val="both"/>
        <w:rPr>
          <w:rFonts w:ascii="Times New Roman" w:hAnsi="Times New Roman" w:cs="Times New Roman"/>
          <w:sz w:val="24"/>
          <w:szCs w:val="24"/>
          <w:lang w:val="sr-Cyrl-CS"/>
        </w:rPr>
      </w:pPr>
      <w:r w:rsidRPr="001D7EB6">
        <w:rPr>
          <w:rFonts w:ascii="Times New Roman" w:hAnsi="Times New Roman" w:cs="Times New Roman"/>
          <w:sz w:val="24"/>
          <w:szCs w:val="24"/>
          <w:lang w:val="sr-Cyrl-RS"/>
        </w:rPr>
        <w:t xml:space="preserve">- </w:t>
      </w:r>
      <w:bookmarkStart w:id="4" w:name="_Hlk137196955"/>
      <w:r w:rsidR="00847BB5" w:rsidRPr="001D7EB6">
        <w:rPr>
          <w:rFonts w:ascii="Times New Roman" w:hAnsi="Times New Roman" w:cs="Times New Roman"/>
          <w:sz w:val="24"/>
          <w:szCs w:val="24"/>
          <w:lang w:val="sr-Cyrl-CS"/>
        </w:rPr>
        <w:t>у року од 10 (десет) дана од дана закључења овог уговора одред</w:t>
      </w:r>
      <w:r w:rsidR="001D7EB6" w:rsidRPr="001D7EB6">
        <w:rPr>
          <w:rFonts w:ascii="Times New Roman" w:hAnsi="Times New Roman" w:cs="Times New Roman"/>
          <w:sz w:val="24"/>
          <w:szCs w:val="24"/>
          <w:lang w:val="sr-Cyrl-CS"/>
        </w:rPr>
        <w:t>и</w:t>
      </w:r>
      <w:r w:rsidR="00847BB5" w:rsidRPr="001D7EB6">
        <w:rPr>
          <w:rFonts w:ascii="Times New Roman" w:hAnsi="Times New Roman" w:cs="Times New Roman"/>
          <w:sz w:val="24"/>
          <w:szCs w:val="24"/>
          <w:lang w:val="sr-Cyrl-CS"/>
        </w:rPr>
        <w:t xml:space="preserve"> лиц</w:t>
      </w:r>
      <w:r w:rsidR="001D7EB6" w:rsidRPr="001D7EB6">
        <w:rPr>
          <w:rFonts w:ascii="Times New Roman" w:hAnsi="Times New Roman" w:cs="Times New Roman"/>
          <w:sz w:val="24"/>
          <w:szCs w:val="24"/>
          <w:lang w:val="sr-Cyrl-CS"/>
        </w:rPr>
        <w:t>е</w:t>
      </w:r>
      <w:r w:rsidR="00847BB5" w:rsidRPr="001D7EB6">
        <w:rPr>
          <w:rFonts w:ascii="Times New Roman" w:hAnsi="Times New Roman" w:cs="Times New Roman"/>
          <w:sz w:val="24"/>
          <w:szCs w:val="24"/>
          <w:lang w:val="sr-Cyrl-CS"/>
        </w:rPr>
        <w:t xml:space="preserve"> за комуникацију и о томе обавесте другу уговорну страну путем електронске поште.</w:t>
      </w:r>
      <w:bookmarkEnd w:id="4"/>
    </w:p>
    <w:p w14:paraId="7EE986A9" w14:textId="77777777" w:rsidR="008E5765" w:rsidRPr="001D7EB6" w:rsidRDefault="00E52C22" w:rsidP="001D7EB6">
      <w:pPr>
        <w:pStyle w:val="NoSpacing"/>
        <w:jc w:val="both"/>
        <w:rPr>
          <w:rFonts w:ascii="Times New Roman" w:hAnsi="Times New Roman" w:cs="Times New Roman"/>
          <w:sz w:val="24"/>
          <w:szCs w:val="24"/>
          <w:lang w:val="sr-Cyrl-C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достави списак свих </w:t>
      </w:r>
      <w:bookmarkStart w:id="5" w:name="_Hlk129260536"/>
      <w:r w:rsidR="008E5765" w:rsidRPr="001D7EB6">
        <w:rPr>
          <w:rFonts w:ascii="Times New Roman" w:hAnsi="Times New Roman" w:cs="Times New Roman"/>
          <w:sz w:val="24"/>
          <w:szCs w:val="24"/>
          <w:lang w:val="sr-Cyrl-RS"/>
        </w:rPr>
        <w:t xml:space="preserve">лица која се осигуравају </w:t>
      </w:r>
      <w:bookmarkEnd w:id="5"/>
      <w:r w:rsidR="008E5765" w:rsidRPr="001D7EB6">
        <w:rPr>
          <w:rFonts w:ascii="Times New Roman" w:hAnsi="Times New Roman" w:cs="Times New Roman"/>
          <w:sz w:val="24"/>
          <w:szCs w:val="24"/>
          <w:lang w:val="sr-Cyrl-RS"/>
        </w:rPr>
        <w:t>у року од 10 (десет) дана од датума ступања на снагу овог уговора;</w:t>
      </w:r>
    </w:p>
    <w:p w14:paraId="5FDFEA84" w14:textId="77777777" w:rsidR="008E5765" w:rsidRPr="001D7EB6" w:rsidRDefault="00E52C22" w:rsidP="001D7EB6">
      <w:pPr>
        <w:pStyle w:val="NoSpacing"/>
        <w:jc w:val="both"/>
        <w:rPr>
          <w:rFonts w:ascii="Times New Roman" w:hAnsi="Times New Roman" w:cs="Times New Roman"/>
          <w:sz w:val="24"/>
          <w:szCs w:val="24"/>
          <w:lang w:val="sr-Cyrl-R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обавештава </w:t>
      </w:r>
      <w:bookmarkStart w:id="6" w:name="_Hlk127799223"/>
      <w:r w:rsidR="007B6429" w:rsidRPr="001D7EB6">
        <w:rPr>
          <w:rFonts w:ascii="Times New Roman" w:hAnsi="Times New Roman" w:cs="Times New Roman"/>
          <w:sz w:val="24"/>
          <w:szCs w:val="24"/>
          <w:lang w:val="sr-Cyrl-RS"/>
        </w:rPr>
        <w:t>Пужаоца услуге</w:t>
      </w:r>
      <w:r w:rsidR="008E5765" w:rsidRPr="001D7EB6">
        <w:rPr>
          <w:rFonts w:ascii="Times New Roman" w:hAnsi="Times New Roman" w:cs="Times New Roman"/>
          <w:sz w:val="24"/>
          <w:szCs w:val="24"/>
          <w:lang w:val="sr-Cyrl-RS"/>
        </w:rPr>
        <w:t xml:space="preserve"> </w:t>
      </w:r>
      <w:bookmarkEnd w:id="6"/>
      <w:r w:rsidR="008E5765" w:rsidRPr="001D7EB6">
        <w:rPr>
          <w:rFonts w:ascii="Times New Roman" w:hAnsi="Times New Roman" w:cs="Times New Roman"/>
          <w:sz w:val="24"/>
          <w:szCs w:val="24"/>
          <w:lang w:val="sr-Cyrl-RS"/>
        </w:rPr>
        <w:t>писаним путем о укључењу и искључењу из осигурања за свако Осигурано лице појединачно;</w:t>
      </w:r>
    </w:p>
    <w:p w14:paraId="2C34C42A" w14:textId="77777777" w:rsidR="00027751" w:rsidRPr="001D7EB6" w:rsidRDefault="00F51F16" w:rsidP="001D7EB6">
      <w:pPr>
        <w:pStyle w:val="NoSpacing"/>
        <w:jc w:val="both"/>
        <w:rPr>
          <w:rFonts w:ascii="Times New Roman" w:hAnsi="Times New Roman" w:cs="Times New Roman"/>
          <w:sz w:val="24"/>
          <w:szCs w:val="24"/>
          <w:lang w:val="sr-Cyrl-R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током трајања осигурања обавештава </w:t>
      </w:r>
      <w:r w:rsidR="007B6429" w:rsidRPr="001D7EB6">
        <w:rPr>
          <w:rFonts w:ascii="Times New Roman" w:hAnsi="Times New Roman" w:cs="Times New Roman"/>
          <w:sz w:val="24"/>
          <w:szCs w:val="24"/>
          <w:lang w:val="sr-Cyrl-RS"/>
        </w:rPr>
        <w:t>Пружаоца услуге</w:t>
      </w:r>
      <w:r w:rsidR="008E5765" w:rsidRPr="001D7EB6">
        <w:rPr>
          <w:rFonts w:ascii="Times New Roman" w:hAnsi="Times New Roman" w:cs="Times New Roman"/>
          <w:sz w:val="24"/>
          <w:szCs w:val="24"/>
          <w:lang w:val="sr-Cyrl-RS"/>
        </w:rPr>
        <w:t xml:space="preserve"> о свим околностима које утичу на промену ризика који су обухваћени осигурањем.</w:t>
      </w:r>
    </w:p>
    <w:p w14:paraId="22A38539" w14:textId="77777777" w:rsidR="007D5E1F" w:rsidRDefault="007D5E1F" w:rsidP="00027751">
      <w:pPr>
        <w:pStyle w:val="BodyText"/>
        <w:spacing w:before="121"/>
        <w:ind w:left="142" w:right="113"/>
        <w:jc w:val="both"/>
        <w:rPr>
          <w:lang w:val="sr-Cyrl-RS"/>
        </w:rPr>
      </w:pPr>
    </w:p>
    <w:p w14:paraId="2A5DB707" w14:textId="51CC3895" w:rsidR="00027751" w:rsidRPr="00027751" w:rsidRDefault="00027751" w:rsidP="00027751">
      <w:pPr>
        <w:pStyle w:val="BodyText"/>
        <w:spacing w:before="121"/>
        <w:ind w:left="142" w:right="113"/>
        <w:jc w:val="both"/>
        <w:rPr>
          <w:b/>
          <w:lang w:val="sr-Cyrl-RS"/>
        </w:rPr>
      </w:pPr>
      <w:r w:rsidRPr="00027751">
        <w:rPr>
          <w:b/>
          <w:lang w:val="sr-Cyrl-RS"/>
        </w:rPr>
        <w:t>ЗАШТИТА ПРАВА ОСИГУРАНИХ ЛИЦА</w:t>
      </w:r>
    </w:p>
    <w:p w14:paraId="68435E3C" w14:textId="77777777" w:rsidR="00027751" w:rsidRPr="00027751" w:rsidRDefault="00027751" w:rsidP="00027751">
      <w:pPr>
        <w:pStyle w:val="BodyText"/>
        <w:spacing w:after="0"/>
        <w:ind w:right="113"/>
        <w:jc w:val="center"/>
        <w:rPr>
          <w:b/>
          <w:lang w:val="sr-Cyrl-RS"/>
        </w:rPr>
      </w:pPr>
      <w:r w:rsidRPr="00027751">
        <w:rPr>
          <w:b/>
          <w:lang w:val="sr-Cyrl-RS"/>
        </w:rPr>
        <w:t>Члан 10.</w:t>
      </w:r>
    </w:p>
    <w:p w14:paraId="7B8303B4" w14:textId="77777777" w:rsidR="00444B9D" w:rsidRDefault="00027751" w:rsidP="00444B9D">
      <w:pPr>
        <w:spacing w:before="120"/>
        <w:jc w:val="both"/>
        <w:rPr>
          <w:lang w:val="sr-Cyrl-RS"/>
        </w:rPr>
      </w:pPr>
      <w:r>
        <w:rPr>
          <w:lang w:val="sr-Cyrl-RS"/>
        </w:rPr>
        <w:t>Осигурано лице коме је ускраћено право на здравствену заштиту, односно које није задовољно пружањем услуга које су предмет овог уговора, може поднети приговор здравственом раднику који је руководилац процеса рада или лицу запосленом у здравственој установи које обавља послове заштите пацијентових права, у складу са законом којим се уређује здравствена заштита.</w:t>
      </w:r>
    </w:p>
    <w:p w14:paraId="6C31FD69" w14:textId="77777777" w:rsidR="00444B9D" w:rsidRDefault="00444B9D" w:rsidP="00444B9D">
      <w:pPr>
        <w:spacing w:before="120"/>
        <w:jc w:val="both"/>
        <w:rPr>
          <w:lang w:val="sr-Cyrl-CS"/>
        </w:rPr>
      </w:pPr>
    </w:p>
    <w:p w14:paraId="54D38A12" w14:textId="77777777" w:rsidR="00027751" w:rsidRPr="00444B9D" w:rsidRDefault="00444B9D" w:rsidP="00444B9D">
      <w:pPr>
        <w:spacing w:before="120"/>
        <w:jc w:val="both"/>
        <w:rPr>
          <w:b/>
          <w:lang w:val="sr-Cyrl-CS"/>
        </w:rPr>
      </w:pPr>
      <w:r w:rsidRPr="00444B9D">
        <w:rPr>
          <w:b/>
          <w:lang w:val="sr-Cyrl-CS"/>
        </w:rPr>
        <w:t>ЗАШТИТА ПОВЕРЉИВИХ ПОДАТАКА</w:t>
      </w:r>
    </w:p>
    <w:p w14:paraId="5264C827" w14:textId="77777777" w:rsidR="00444B9D" w:rsidRPr="00444B9D" w:rsidRDefault="00444B9D" w:rsidP="00444B9D">
      <w:pPr>
        <w:spacing w:before="120"/>
        <w:jc w:val="both"/>
        <w:rPr>
          <w:b/>
          <w:lang w:val="sr-Cyrl-RS"/>
        </w:rPr>
      </w:pPr>
    </w:p>
    <w:p w14:paraId="7F5F646B" w14:textId="77777777" w:rsidR="00027751" w:rsidRPr="00444B9D" w:rsidRDefault="00027751" w:rsidP="00027751">
      <w:pPr>
        <w:jc w:val="center"/>
        <w:rPr>
          <w:b/>
          <w:lang w:val="sr-Cyrl-CS"/>
        </w:rPr>
      </w:pPr>
      <w:r w:rsidRPr="00444B9D">
        <w:rPr>
          <w:b/>
          <w:lang w:val="sr-Cyrl-CS"/>
        </w:rPr>
        <w:t xml:space="preserve">Члан </w:t>
      </w:r>
      <w:r w:rsidR="00444B9D" w:rsidRPr="00444B9D">
        <w:rPr>
          <w:b/>
          <w:lang w:val="sr-Cyrl-CS"/>
        </w:rPr>
        <w:t>1</w:t>
      </w:r>
      <w:r w:rsidR="00444B9D">
        <w:rPr>
          <w:b/>
          <w:lang w:val="sr-Cyrl-CS"/>
        </w:rPr>
        <w:t>1</w:t>
      </w:r>
      <w:r w:rsidRPr="00444B9D">
        <w:rPr>
          <w:b/>
          <w:lang w:val="sr-Cyrl-CS"/>
        </w:rPr>
        <w:t>.</w:t>
      </w:r>
    </w:p>
    <w:p w14:paraId="099C5E6D" w14:textId="77777777" w:rsidR="00D65604" w:rsidRDefault="00444B9D" w:rsidP="00D65604">
      <w:pPr>
        <w:spacing w:before="120"/>
        <w:jc w:val="both"/>
        <w:rPr>
          <w:lang w:val="sr-Cyrl-CS"/>
        </w:rPr>
      </w:pPr>
      <w:r>
        <w:rPr>
          <w:lang w:val="sr-Cyrl-CS"/>
        </w:rPr>
        <w:t>Пружалац услуге</w:t>
      </w:r>
      <w:r w:rsidR="00027751">
        <w:rPr>
          <w:lang w:val="sr-Cyrl-CS"/>
        </w:rPr>
        <w:t xml:space="preserve"> се обавезује да ће све информације до којих дође у току извршења овог уговора, као и након завршетка уговорне сарадње, чувати као пословну тајну и да ће са њима поступати са најстрожом поверљивошћу, те да такве информације и податке неће пренети, предати, саопштити, нити на било који начин учинити доступним било ком трећем лицу без претходне сагласности овлашћеног лица Наручиоца.</w:t>
      </w:r>
    </w:p>
    <w:p w14:paraId="4EDF3152" w14:textId="6DE11C16" w:rsidR="00027751" w:rsidRDefault="00027751" w:rsidP="00D65604">
      <w:pPr>
        <w:spacing w:before="120"/>
        <w:jc w:val="both"/>
        <w:rPr>
          <w:lang w:val="sr-Cyrl-CS"/>
        </w:rPr>
      </w:pPr>
      <w:r>
        <w:rPr>
          <w:lang w:val="sr-Cyrl-CS"/>
        </w:rPr>
        <w:t xml:space="preserve">Уколико </w:t>
      </w:r>
      <w:r w:rsidR="00D65604">
        <w:rPr>
          <w:lang w:val="sr-Cyrl-CS"/>
        </w:rPr>
        <w:t xml:space="preserve">Пружалац услуге </w:t>
      </w:r>
      <w:r>
        <w:rPr>
          <w:lang w:val="sr-Cyrl-CS"/>
        </w:rPr>
        <w:t>на било који начин открије горе наведене податке услед умишљаја или крајње непажње, обавезује се на накнаду штете.</w:t>
      </w:r>
    </w:p>
    <w:p w14:paraId="6373F9B1" w14:textId="29BC858B" w:rsidR="00CD7F9F" w:rsidRDefault="00CD7F9F" w:rsidP="00E63011">
      <w:pPr>
        <w:jc w:val="both"/>
        <w:rPr>
          <w:b/>
          <w:iCs/>
          <w:kern w:val="2"/>
          <w:lang w:val="sr-Cyrl-RS"/>
        </w:rPr>
      </w:pPr>
    </w:p>
    <w:p w14:paraId="733EF282" w14:textId="77777777" w:rsidR="00E63011" w:rsidRPr="00724FC9" w:rsidRDefault="00E63011" w:rsidP="00E63011">
      <w:pPr>
        <w:jc w:val="both"/>
        <w:rPr>
          <w:b/>
          <w:iCs/>
          <w:kern w:val="2"/>
          <w:lang w:val="sr-Cyrl-RS"/>
        </w:rPr>
      </w:pPr>
      <w:r w:rsidRPr="00724FC9">
        <w:rPr>
          <w:b/>
          <w:iCs/>
          <w:kern w:val="2"/>
          <w:lang w:val="sr-Cyrl-RS"/>
        </w:rPr>
        <w:t xml:space="preserve">СРЕДСТВО ФИНАНСИЈСКОГ ОБЕЗБЕЂЕЊА </w:t>
      </w:r>
    </w:p>
    <w:p w14:paraId="50EA650E" w14:textId="77777777" w:rsidR="00E63011" w:rsidRPr="00724FC9" w:rsidRDefault="00E63011" w:rsidP="00E63011">
      <w:pPr>
        <w:jc w:val="both"/>
        <w:rPr>
          <w:iCs/>
          <w:kern w:val="2"/>
          <w:szCs w:val="10"/>
          <w:lang w:val="sr-Cyrl-RS"/>
        </w:rPr>
      </w:pPr>
    </w:p>
    <w:p w14:paraId="4B339F6E" w14:textId="77777777" w:rsidR="00E63011" w:rsidRPr="00724FC9" w:rsidRDefault="00E63011" w:rsidP="00E63011">
      <w:pPr>
        <w:jc w:val="center"/>
        <w:rPr>
          <w:b/>
          <w:iCs/>
          <w:kern w:val="2"/>
          <w:lang w:val="sr-Cyrl-RS"/>
        </w:rPr>
      </w:pPr>
      <w:r w:rsidRPr="00724FC9">
        <w:rPr>
          <w:b/>
          <w:iCs/>
          <w:kern w:val="2"/>
          <w:lang w:val="sr-Cyrl-RS"/>
        </w:rPr>
        <w:t xml:space="preserve">Члан </w:t>
      </w:r>
      <w:r>
        <w:rPr>
          <w:b/>
          <w:iCs/>
          <w:kern w:val="2"/>
          <w:lang w:val="sr-Cyrl-RS"/>
        </w:rPr>
        <w:t>1</w:t>
      </w:r>
      <w:r w:rsidR="00FD6F8E">
        <w:rPr>
          <w:b/>
          <w:iCs/>
          <w:kern w:val="2"/>
          <w:lang w:val="sr-Cyrl-RS"/>
        </w:rPr>
        <w:t>2</w:t>
      </w:r>
      <w:r w:rsidRPr="00724FC9">
        <w:rPr>
          <w:b/>
          <w:iCs/>
          <w:kern w:val="2"/>
          <w:lang w:val="sr-Cyrl-RS"/>
        </w:rPr>
        <w:t>.</w:t>
      </w:r>
    </w:p>
    <w:p w14:paraId="16781488" w14:textId="77777777" w:rsidR="00E63011" w:rsidRPr="00724FC9" w:rsidRDefault="00E63011" w:rsidP="00E63011">
      <w:pPr>
        <w:jc w:val="center"/>
        <w:rPr>
          <w:b/>
          <w:iCs/>
          <w:kern w:val="2"/>
          <w:lang w:val="sr-Cyrl-RS"/>
        </w:rPr>
      </w:pPr>
    </w:p>
    <w:p w14:paraId="17B86985" w14:textId="77777777" w:rsidR="00E63011" w:rsidRPr="00F95FE3" w:rsidRDefault="00E63011" w:rsidP="00E63011">
      <w:pPr>
        <w:jc w:val="both"/>
        <w:rPr>
          <w:bCs/>
          <w:color w:val="auto"/>
          <w:lang w:val="sr-Cyrl-RS"/>
        </w:rPr>
      </w:pPr>
      <w:r w:rsidRPr="00F95FE3">
        <w:rPr>
          <w:bCs/>
          <w:color w:val="auto"/>
          <w:lang w:val="sr-Cyrl-RS"/>
        </w:rPr>
        <w:t xml:space="preserve">Уговорне стране су сагласне да ће </w:t>
      </w:r>
      <w:r w:rsidRPr="00F95FE3">
        <w:rPr>
          <w:rFonts w:eastAsia="Calibri"/>
          <w:color w:val="auto"/>
          <w:kern w:val="0"/>
          <w:lang w:val="sr-Cyrl-CS" w:eastAsia="en-US"/>
        </w:rPr>
        <w:t>Пружалац</w:t>
      </w:r>
      <w:r w:rsidRPr="00F95FE3">
        <w:rPr>
          <w:bCs/>
          <w:color w:val="auto"/>
          <w:lang w:val="sr-Cyrl-RS"/>
        </w:rPr>
        <w:t xml:space="preserve"> услуге у року од </w:t>
      </w:r>
      <w:r w:rsidR="00BA55FE">
        <w:rPr>
          <w:bCs/>
          <w:color w:val="auto"/>
          <w:lang w:val="sr-Cyrl-RS"/>
        </w:rPr>
        <w:t>10</w:t>
      </w:r>
      <w:r w:rsidRPr="00F95FE3">
        <w:rPr>
          <w:bCs/>
          <w:color w:val="auto"/>
          <w:lang w:val="sr-Cyrl-RS"/>
        </w:rPr>
        <w:t xml:space="preserve"> дана од дана закључења овог уговора као средство финансијског обезбеђења за добро извршење посла предати Наручиоцу: </w:t>
      </w:r>
    </w:p>
    <w:p w14:paraId="18B4CB11" w14:textId="77777777" w:rsidR="00E63011" w:rsidRPr="00F95FE3" w:rsidRDefault="00E63011" w:rsidP="00E63011">
      <w:pPr>
        <w:jc w:val="both"/>
        <w:rPr>
          <w:bCs/>
          <w:color w:val="auto"/>
          <w:lang w:val="sr-Cyrl-RS"/>
        </w:rPr>
      </w:pPr>
      <w:r w:rsidRPr="00F95FE3">
        <w:rPr>
          <w:bCs/>
          <w:color w:val="auto"/>
          <w:lang w:val="sr-Cyrl-RS"/>
        </w:rPr>
        <w:t xml:space="preserve">1.  оригинал бланко меницу чији је број наведен у меничном овлашћењу, потписану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и </w:t>
      </w:r>
      <w:r>
        <w:rPr>
          <w:bCs/>
          <w:color w:val="auto"/>
          <w:lang w:val="sr-Cyrl-RS"/>
        </w:rPr>
        <w:t>попуњену у складу са прописима</w:t>
      </w:r>
      <w:r w:rsidRPr="00F95FE3">
        <w:rPr>
          <w:bCs/>
          <w:color w:val="auto"/>
          <w:lang w:val="sr-Cyrl-RS"/>
        </w:rPr>
        <w:t xml:space="preserve">, плативу на први позив. Средство обезбеђења за добро </w:t>
      </w:r>
      <w:r w:rsidRPr="00F95FE3">
        <w:rPr>
          <w:bCs/>
          <w:color w:val="auto"/>
          <w:lang w:val="sr-Cyrl-RS"/>
        </w:rPr>
        <w:lastRenderedPageBreak/>
        <w:t xml:space="preserve">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6ADF040B" w14:textId="77777777" w:rsidR="00E63011" w:rsidRPr="00F95FE3" w:rsidRDefault="00E63011" w:rsidP="00E63011">
      <w:pPr>
        <w:jc w:val="both"/>
        <w:rPr>
          <w:bCs/>
          <w:color w:val="auto"/>
          <w:lang w:val="sr-Cyrl-RS"/>
        </w:rPr>
      </w:pPr>
      <w:r w:rsidRPr="00F95FE3">
        <w:rPr>
          <w:bCs/>
          <w:color w:val="auto"/>
          <w:lang w:val="sr-Cyrl-RS"/>
        </w:rPr>
        <w:t xml:space="preserve">2.  менично овлашћење, потписано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w:t>
      </w:r>
    </w:p>
    <w:p w14:paraId="08AB1508" w14:textId="77777777" w:rsidR="00E63011" w:rsidRPr="00F95FE3" w:rsidRDefault="00E63011" w:rsidP="00E63011">
      <w:pPr>
        <w:jc w:val="both"/>
        <w:rPr>
          <w:bCs/>
          <w:color w:val="auto"/>
          <w:lang w:val="sr-Cyrl-RS"/>
        </w:rPr>
      </w:pPr>
      <w:r w:rsidRPr="00F95FE3">
        <w:rPr>
          <w:bCs/>
          <w:color w:val="auto"/>
          <w:lang w:val="sr-Cyrl-RS"/>
        </w:rPr>
        <w:t xml:space="preserve">3.  доказ о регистрацији менице, </w:t>
      </w:r>
    </w:p>
    <w:p w14:paraId="26529146" w14:textId="77777777" w:rsidR="00E63011" w:rsidRPr="00F95FE3" w:rsidRDefault="00E63011" w:rsidP="00E63011">
      <w:pPr>
        <w:jc w:val="both"/>
        <w:rPr>
          <w:bCs/>
          <w:color w:val="auto"/>
          <w:lang w:val="sr-Cyrl-RS"/>
        </w:rPr>
      </w:pPr>
      <w:r w:rsidRPr="00F95FE3">
        <w:rPr>
          <w:bCs/>
          <w:color w:val="auto"/>
          <w:lang w:val="sr-Cyrl-RS"/>
        </w:rPr>
        <w:t xml:space="preserve">4. копију картона депонованих потписа, </w:t>
      </w:r>
      <w:r w:rsidR="008714F2">
        <w:rPr>
          <w:bCs/>
          <w:color w:val="auto"/>
          <w:lang w:val="sr-Cyrl-RS"/>
        </w:rPr>
        <w:t>издату</w:t>
      </w:r>
      <w:r w:rsidRPr="00F95FE3">
        <w:rPr>
          <w:bCs/>
          <w:color w:val="auto"/>
          <w:lang w:val="sr-Cyrl-RS"/>
        </w:rPr>
        <w:t xml:space="preserve"> од стране пословне банке </w:t>
      </w:r>
      <w:r>
        <w:rPr>
          <w:bCs/>
          <w:color w:val="auto"/>
          <w:lang w:val="sr-Cyrl-RS"/>
        </w:rPr>
        <w:t>Пружаоца услуге</w:t>
      </w:r>
      <w:r w:rsidRPr="00F95FE3">
        <w:rPr>
          <w:bCs/>
          <w:color w:val="auto"/>
          <w:lang w:val="sr-Cyrl-RS"/>
        </w:rPr>
        <w:t>.</w:t>
      </w:r>
    </w:p>
    <w:p w14:paraId="489BFB34" w14:textId="77777777" w:rsidR="00E63011" w:rsidRPr="00724FC9" w:rsidRDefault="00E63011" w:rsidP="00E63011">
      <w:pPr>
        <w:suppressAutoHyphens w:val="0"/>
        <w:spacing w:line="240" w:lineRule="auto"/>
        <w:rPr>
          <w:rFonts w:eastAsia="Times New Roman"/>
          <w:color w:val="auto"/>
          <w:kern w:val="0"/>
          <w:lang w:val="sr-Cyrl-RS" w:eastAsia="en-US"/>
        </w:rPr>
      </w:pPr>
    </w:p>
    <w:p w14:paraId="2300CC64" w14:textId="77777777" w:rsidR="00E63011" w:rsidRPr="00444B0C" w:rsidRDefault="00E63011" w:rsidP="00E63011">
      <w:pPr>
        <w:suppressAutoHyphens w:val="0"/>
        <w:spacing w:line="240" w:lineRule="auto"/>
        <w:rPr>
          <w:rFonts w:eastAsia="Times New Roman"/>
          <w:b/>
          <w:color w:val="auto"/>
          <w:kern w:val="0"/>
          <w:lang w:val="sr-Cyrl-CS" w:eastAsia="en-US"/>
        </w:rPr>
      </w:pPr>
      <w:r w:rsidRPr="00444B0C">
        <w:rPr>
          <w:rFonts w:eastAsia="Times New Roman"/>
          <w:b/>
          <w:color w:val="auto"/>
          <w:kern w:val="0"/>
          <w:lang w:val="sr-Cyrl-CS" w:eastAsia="en-US"/>
        </w:rPr>
        <w:t>НЕИСПУЊЕЊЕ ОБАВЕЗА</w:t>
      </w:r>
    </w:p>
    <w:p w14:paraId="70ADCB47" w14:textId="77777777" w:rsidR="00E63011" w:rsidRPr="00305521" w:rsidRDefault="00E63011" w:rsidP="00E63011">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 xml:space="preserve">Члан </w:t>
      </w:r>
      <w:r>
        <w:rPr>
          <w:rFonts w:eastAsia="Calibri"/>
          <w:b/>
          <w:color w:val="auto"/>
          <w:kern w:val="0"/>
          <w:lang w:val="sr-Cyrl-CS" w:eastAsia="en-US"/>
        </w:rPr>
        <w:t>1</w:t>
      </w:r>
      <w:r w:rsidR="00FD6F8E">
        <w:rPr>
          <w:rFonts w:eastAsia="Calibri"/>
          <w:b/>
          <w:color w:val="auto"/>
          <w:kern w:val="0"/>
          <w:lang w:val="sr-Cyrl-CS" w:eastAsia="en-US"/>
        </w:rPr>
        <w:t>3</w:t>
      </w:r>
      <w:r w:rsidRPr="00305521">
        <w:rPr>
          <w:rFonts w:eastAsia="Calibri"/>
          <w:b/>
          <w:color w:val="auto"/>
          <w:kern w:val="0"/>
          <w:lang w:val="sr-Cyrl-CS" w:eastAsia="en-US"/>
        </w:rPr>
        <w:t>.</w:t>
      </w:r>
    </w:p>
    <w:p w14:paraId="565C5069" w14:textId="77777777" w:rsidR="00E63011" w:rsidRPr="00305521" w:rsidRDefault="00E63011" w:rsidP="00E63011">
      <w:pPr>
        <w:suppressAutoHyphens w:val="0"/>
        <w:spacing w:line="240" w:lineRule="auto"/>
        <w:jc w:val="center"/>
        <w:rPr>
          <w:rFonts w:eastAsia="Calibri"/>
          <w:b/>
          <w:color w:val="auto"/>
          <w:kern w:val="0"/>
          <w:lang w:val="sr-Cyrl-CS" w:eastAsia="en-US"/>
        </w:rPr>
      </w:pPr>
    </w:p>
    <w:p w14:paraId="2E85C275" w14:textId="77777777" w:rsidR="00FD6F8E" w:rsidRDefault="00E63011" w:rsidP="00FD6F8E">
      <w:pPr>
        <w:suppressAutoHyphens w:val="0"/>
        <w:autoSpaceDE w:val="0"/>
        <w:autoSpaceDN w:val="0"/>
        <w:adjustRightInd w:val="0"/>
        <w:spacing w:line="240" w:lineRule="auto"/>
        <w:jc w:val="both"/>
        <w:rPr>
          <w:rFonts w:eastAsia="Calibri"/>
          <w:color w:val="auto"/>
          <w:kern w:val="0"/>
          <w:lang w:val="sr-Cyrl-RS" w:eastAsia="en-US"/>
        </w:rPr>
      </w:pPr>
      <w:r w:rsidRPr="00724FC9">
        <w:rPr>
          <w:rFonts w:eastAsia="Calibri"/>
          <w:color w:val="auto"/>
          <w:kern w:val="0"/>
          <w:lang w:val="sr-Cyrl-RS" w:eastAsia="en-US"/>
        </w:rPr>
        <w:t xml:space="preserve">Уколико </w:t>
      </w:r>
      <w:r w:rsidRPr="00724FC9">
        <w:rPr>
          <w:rFonts w:eastAsia="Calibri"/>
          <w:color w:val="auto"/>
          <w:kern w:val="0"/>
          <w:lang w:val="sr-Cyrl-CS" w:eastAsia="en-US"/>
        </w:rPr>
        <w:t>Пружалац</w:t>
      </w:r>
      <w:r w:rsidRPr="00724FC9">
        <w:rPr>
          <w:rFonts w:eastAsia="Calibri"/>
          <w:color w:val="auto"/>
          <w:kern w:val="0"/>
          <w:lang w:val="sr-Cyrl-RS" w:eastAsia="en-US"/>
        </w:rPr>
        <w:t xml:space="preserve"> услуге не п</w:t>
      </w:r>
      <w:r>
        <w:rPr>
          <w:rFonts w:eastAsia="Calibri"/>
          <w:color w:val="auto"/>
          <w:kern w:val="0"/>
          <w:lang w:val="sr-Cyrl-RS" w:eastAsia="en-US"/>
        </w:rPr>
        <w:t>оступа на начин и у роковима предвиђеним овим уговором</w:t>
      </w:r>
      <w:r w:rsidRPr="00724FC9">
        <w:rPr>
          <w:rFonts w:eastAsia="Calibri"/>
          <w:color w:val="auto"/>
          <w:kern w:val="0"/>
          <w:lang w:val="sr-Cyrl-RS" w:eastAsia="en-US"/>
        </w:rPr>
        <w:t>, Наручилац може активирати средство обезбеђења за добро извршење посла, раскинути уговор и захтевати накнаду штете.</w:t>
      </w:r>
    </w:p>
    <w:p w14:paraId="5C81D513" w14:textId="77777777" w:rsidR="00FD6F8E" w:rsidRDefault="00FD6F8E" w:rsidP="00FD6F8E">
      <w:pPr>
        <w:suppressAutoHyphens w:val="0"/>
        <w:autoSpaceDE w:val="0"/>
        <w:autoSpaceDN w:val="0"/>
        <w:adjustRightInd w:val="0"/>
        <w:spacing w:line="240" w:lineRule="auto"/>
        <w:jc w:val="both"/>
        <w:rPr>
          <w:lang w:val="sr-Cyrl-CS"/>
        </w:rPr>
      </w:pPr>
    </w:p>
    <w:p w14:paraId="7BD81A2F" w14:textId="77777777" w:rsidR="00FD6F8E" w:rsidRPr="009545EA" w:rsidRDefault="009545EA" w:rsidP="00FD6F8E">
      <w:pPr>
        <w:suppressAutoHyphens w:val="0"/>
        <w:autoSpaceDE w:val="0"/>
        <w:autoSpaceDN w:val="0"/>
        <w:adjustRightInd w:val="0"/>
        <w:spacing w:line="240" w:lineRule="auto"/>
        <w:jc w:val="both"/>
        <w:rPr>
          <w:b/>
          <w:lang w:val="sr-Cyrl-CS"/>
        </w:rPr>
      </w:pPr>
      <w:r w:rsidRPr="009545EA">
        <w:rPr>
          <w:b/>
          <w:lang w:val="sr-Cyrl-CS"/>
        </w:rPr>
        <w:t>РЕКЛАМАЦИЈЕ</w:t>
      </w:r>
    </w:p>
    <w:p w14:paraId="2C716693" w14:textId="77777777" w:rsidR="009545EA" w:rsidRPr="00FD6F8E" w:rsidRDefault="009545EA" w:rsidP="00FD6F8E">
      <w:pPr>
        <w:suppressAutoHyphens w:val="0"/>
        <w:autoSpaceDE w:val="0"/>
        <w:autoSpaceDN w:val="0"/>
        <w:adjustRightInd w:val="0"/>
        <w:spacing w:line="240" w:lineRule="auto"/>
        <w:jc w:val="both"/>
        <w:rPr>
          <w:rFonts w:eastAsia="Calibri"/>
          <w:color w:val="auto"/>
          <w:kern w:val="0"/>
          <w:lang w:val="sr-Cyrl-RS" w:eastAsia="en-US"/>
        </w:rPr>
      </w:pPr>
    </w:p>
    <w:p w14:paraId="1578E5A7" w14:textId="77777777" w:rsidR="00FD6F8E" w:rsidRPr="009545EA" w:rsidRDefault="00FD6F8E" w:rsidP="00FD6F8E">
      <w:pPr>
        <w:ind w:firstLine="4253"/>
        <w:jc w:val="both"/>
        <w:rPr>
          <w:b/>
          <w:lang w:val="sr-Cyrl-CS"/>
        </w:rPr>
      </w:pPr>
      <w:r w:rsidRPr="009545EA">
        <w:rPr>
          <w:b/>
          <w:lang w:val="sr-Cyrl-CS"/>
        </w:rPr>
        <w:t>Члан 1</w:t>
      </w:r>
      <w:r w:rsidR="009545EA" w:rsidRPr="009545EA">
        <w:rPr>
          <w:b/>
          <w:lang w:val="sr-Cyrl-CS"/>
        </w:rPr>
        <w:t>4</w:t>
      </w:r>
      <w:r w:rsidRPr="009545EA">
        <w:rPr>
          <w:b/>
          <w:lang w:val="sr-Cyrl-CS"/>
        </w:rPr>
        <w:t>.</w:t>
      </w:r>
    </w:p>
    <w:p w14:paraId="5A0EFFBF" w14:textId="77777777" w:rsidR="00FD6F8E" w:rsidRDefault="00DE463E" w:rsidP="009545EA">
      <w:pPr>
        <w:spacing w:before="120"/>
        <w:jc w:val="both"/>
        <w:rPr>
          <w:lang w:val="sr-Cyrl-RS"/>
        </w:rPr>
      </w:pPr>
      <w:r>
        <w:rPr>
          <w:lang w:val="sr-Cyrl-RS"/>
        </w:rPr>
        <w:t xml:space="preserve">Пружалац услуге </w:t>
      </w:r>
      <w:r w:rsidR="00FD6F8E">
        <w:rPr>
          <w:lang w:val="sr-Cyrl-RS"/>
        </w:rPr>
        <w:t>је дужан да услуге осигурања пружа у складу са правилима струке и добрим пословним обичајима и важећим законским прописима из области здравственог осигурања.</w:t>
      </w:r>
    </w:p>
    <w:p w14:paraId="0C76388D" w14:textId="77777777" w:rsidR="00FD6F8E" w:rsidRDefault="00FD6F8E" w:rsidP="009545EA">
      <w:pPr>
        <w:spacing w:before="120"/>
        <w:jc w:val="both"/>
        <w:rPr>
          <w:lang w:val="sr-Cyrl-CS"/>
        </w:rPr>
      </w:pPr>
      <w:r>
        <w:rPr>
          <w:lang w:val="sr-Cyrl-CS"/>
        </w:rPr>
        <w:t xml:space="preserve">У случају да </w:t>
      </w:r>
      <w:r w:rsidR="00F1444E">
        <w:rPr>
          <w:lang w:val="sr-Cyrl-CS"/>
        </w:rPr>
        <w:t>Пружалац услуге</w:t>
      </w:r>
      <w:r>
        <w:rPr>
          <w:lang w:val="sr-Cyrl-CS"/>
        </w:rPr>
        <w:t xml:space="preserve"> не испоштује квалитет услуге, у свему према техничкој спецификацији, Наручилац ће сачинити рекламацију на квалитет извршене услуге, која мора бити сачињена у писаној форми и захтевати поновно извршење услуге одмах по пријему рекламације.</w:t>
      </w:r>
    </w:p>
    <w:p w14:paraId="2E643DDC" w14:textId="77777777" w:rsidR="00FD6F8E" w:rsidRDefault="00FD6F8E" w:rsidP="009545EA">
      <w:pPr>
        <w:spacing w:before="120"/>
        <w:jc w:val="both"/>
        <w:rPr>
          <w:lang w:val="sr-Cyrl-CS"/>
        </w:rPr>
      </w:pPr>
      <w:r>
        <w:rPr>
          <w:lang w:val="sr-Cyrl-CS"/>
        </w:rPr>
        <w:t xml:space="preserve">Наручилац ће, у хитним случајевима, обавестити </w:t>
      </w:r>
      <w:r w:rsidR="00F1444E">
        <w:rPr>
          <w:lang w:val="sr-Cyrl-CS"/>
        </w:rPr>
        <w:t>Пружаоца услуге</w:t>
      </w:r>
      <w:r>
        <w:rPr>
          <w:lang w:val="sr-Cyrl-CS"/>
        </w:rPr>
        <w:t xml:space="preserve"> усменим путем о уоченим недостацима и захтевати поновно извршење услуга.</w:t>
      </w:r>
    </w:p>
    <w:p w14:paraId="56A5E315" w14:textId="77777777" w:rsidR="00D126F8" w:rsidRDefault="00040648" w:rsidP="00D126F8">
      <w:pPr>
        <w:spacing w:before="120"/>
        <w:jc w:val="both"/>
        <w:rPr>
          <w:lang w:val="sr-Cyrl-CS"/>
        </w:rPr>
      </w:pPr>
      <w:r>
        <w:rPr>
          <w:lang w:val="sr-Cyrl-CS"/>
        </w:rPr>
        <w:t>Пружалац услуге</w:t>
      </w:r>
      <w:r w:rsidR="00FD6F8E">
        <w:rPr>
          <w:lang w:val="sr-Cyrl-CS"/>
        </w:rPr>
        <w:t xml:space="preserve"> је дужан да у року од 3 (три) дана од дана пријема писане рекламације или усмене опомене отклони недостатке. У </w:t>
      </w:r>
      <w:r w:rsidR="00FD6F8E">
        <w:rPr>
          <w:lang w:val="sr-Cyrl-RS"/>
        </w:rPr>
        <w:t xml:space="preserve">супротном Наручилац задржава право да раскине овај уговор и наплати средство обезбеђења из члана </w:t>
      </w:r>
      <w:r w:rsidR="00FD6F8E">
        <w:t>1</w:t>
      </w:r>
      <w:r w:rsidR="00D126F8">
        <w:rPr>
          <w:lang w:val="sr-Cyrl-RS"/>
        </w:rPr>
        <w:t>2</w:t>
      </w:r>
      <w:r w:rsidR="00FD6F8E">
        <w:rPr>
          <w:lang w:val="sr-Cyrl-RS"/>
        </w:rPr>
        <w:t>. овог уговора.</w:t>
      </w:r>
    </w:p>
    <w:p w14:paraId="35058561" w14:textId="77777777" w:rsidR="006D33A3" w:rsidRDefault="006D33A3" w:rsidP="00E63011">
      <w:pPr>
        <w:jc w:val="both"/>
        <w:rPr>
          <w:iCs/>
          <w:kern w:val="2"/>
          <w:lang w:val="sr-Cyrl-RS"/>
        </w:rPr>
      </w:pPr>
    </w:p>
    <w:p w14:paraId="2FDAB188" w14:textId="77777777" w:rsidR="00E63011" w:rsidRPr="00FA3D76" w:rsidRDefault="00E63011" w:rsidP="00E63011">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ПРАВНО ДЕЈСТВО И ВАЖЕЊЕ УГОВОРА</w:t>
      </w:r>
    </w:p>
    <w:p w14:paraId="73D97955" w14:textId="77777777" w:rsidR="00E63011" w:rsidRPr="00305521" w:rsidRDefault="00E63011" w:rsidP="00E63011">
      <w:pPr>
        <w:tabs>
          <w:tab w:val="left" w:pos="4080"/>
        </w:tabs>
        <w:suppressAutoHyphens w:val="0"/>
        <w:spacing w:line="240" w:lineRule="auto"/>
        <w:jc w:val="both"/>
        <w:rPr>
          <w:rFonts w:eastAsia="Times New Roman"/>
          <w:color w:val="auto"/>
          <w:kern w:val="0"/>
          <w:lang w:val="sr-Cyrl-CS" w:eastAsia="en-US"/>
        </w:rPr>
      </w:pPr>
    </w:p>
    <w:p w14:paraId="7910A44B" w14:textId="77777777" w:rsidR="00E63011" w:rsidRPr="00305521" w:rsidRDefault="00E63011" w:rsidP="00E63011">
      <w:pPr>
        <w:suppressAutoHyphens w:val="0"/>
        <w:spacing w:line="240" w:lineRule="auto"/>
        <w:jc w:val="center"/>
        <w:rPr>
          <w:rFonts w:eastAsia="Calibri"/>
          <w:b/>
          <w:bCs/>
          <w:color w:val="auto"/>
          <w:kern w:val="0"/>
          <w:lang w:val="sr-Cyrl-CS" w:eastAsia="en-US"/>
        </w:rPr>
      </w:pPr>
      <w:r w:rsidRPr="00305521">
        <w:rPr>
          <w:rFonts w:eastAsia="Calibri"/>
          <w:b/>
          <w:bCs/>
          <w:color w:val="auto"/>
          <w:kern w:val="0"/>
          <w:lang w:val="sr-Cyrl-CS" w:eastAsia="en-US"/>
        </w:rPr>
        <w:t xml:space="preserve">Члан </w:t>
      </w:r>
      <w:r>
        <w:rPr>
          <w:rFonts w:eastAsia="Calibri"/>
          <w:b/>
          <w:bCs/>
          <w:color w:val="auto"/>
          <w:kern w:val="0"/>
          <w:lang w:val="sr-Cyrl-CS" w:eastAsia="en-US"/>
        </w:rPr>
        <w:t>1</w:t>
      </w:r>
      <w:r w:rsidR="00EC0B3E">
        <w:rPr>
          <w:rFonts w:eastAsia="Calibri"/>
          <w:b/>
          <w:bCs/>
          <w:color w:val="auto"/>
          <w:kern w:val="0"/>
          <w:lang w:val="sr-Cyrl-CS" w:eastAsia="en-US"/>
        </w:rPr>
        <w:t>5</w:t>
      </w:r>
      <w:r w:rsidRPr="00305521">
        <w:rPr>
          <w:rFonts w:eastAsia="Calibri"/>
          <w:b/>
          <w:bCs/>
          <w:color w:val="auto"/>
          <w:kern w:val="0"/>
          <w:lang w:val="sr-Cyrl-CS" w:eastAsia="en-US"/>
        </w:rPr>
        <w:t>.</w:t>
      </w:r>
    </w:p>
    <w:p w14:paraId="0E7BB92D" w14:textId="77777777" w:rsidR="00E63011" w:rsidRPr="00CE2C4D" w:rsidRDefault="00E63011" w:rsidP="00E63011">
      <w:pPr>
        <w:suppressAutoHyphens w:val="0"/>
        <w:spacing w:line="240" w:lineRule="auto"/>
        <w:jc w:val="center"/>
        <w:rPr>
          <w:rFonts w:eastAsia="Calibri"/>
          <w:b/>
          <w:bCs/>
          <w:color w:val="auto"/>
          <w:kern w:val="0"/>
          <w:sz w:val="14"/>
          <w:lang w:val="sr-Cyrl-CS" w:eastAsia="en-US"/>
        </w:rPr>
      </w:pPr>
    </w:p>
    <w:p w14:paraId="3B7BA46D" w14:textId="77777777" w:rsidR="00690C89" w:rsidRDefault="00E63011" w:rsidP="00690C89">
      <w:pPr>
        <w:shd w:val="clear" w:color="auto" w:fill="FFFFFF"/>
        <w:spacing w:line="240" w:lineRule="auto"/>
        <w:jc w:val="both"/>
        <w:rPr>
          <w:rFonts w:eastAsia="Times New Roman"/>
          <w:bCs/>
          <w:color w:val="auto"/>
          <w:kern w:val="0"/>
          <w:lang w:val="sr-Cyrl-CS" w:eastAsia="en-US"/>
        </w:rPr>
      </w:pPr>
      <w:r w:rsidRPr="001F185D">
        <w:rPr>
          <w:rFonts w:eastAsia="Times New Roman"/>
          <w:bCs/>
          <w:color w:val="auto"/>
          <w:kern w:val="0"/>
          <w:lang w:val="sr-Cyrl-CS" w:eastAsia="en-US"/>
        </w:rPr>
        <w:t>Овај уговор ступа на снагу даном потписивања од стране овлашћених лица уговорних страна</w:t>
      </w:r>
      <w:r w:rsidR="00690C89" w:rsidRPr="00072217">
        <w:rPr>
          <w:rFonts w:eastAsia="Times New Roman"/>
          <w:bCs/>
          <w:color w:val="auto"/>
          <w:kern w:val="0"/>
          <w:lang w:val="sr-Cyrl-CS" w:eastAsia="en-US"/>
        </w:rPr>
        <w:t>.</w:t>
      </w:r>
    </w:p>
    <w:p w14:paraId="115FC277" w14:textId="77777777" w:rsidR="00E63011" w:rsidRPr="004A609D" w:rsidRDefault="00E63011" w:rsidP="00E63011">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21B4130B" w14:textId="77777777" w:rsidR="002E5A6C" w:rsidRPr="00FC6BFA" w:rsidRDefault="00E63011" w:rsidP="002E5A6C">
      <w:pPr>
        <w:pStyle w:val="NoSpacing"/>
        <w:jc w:val="both"/>
        <w:rPr>
          <w:rFonts w:ascii="Times New Roman" w:hAnsi="Times New Roman" w:cs="Times New Roman"/>
          <w:sz w:val="24"/>
          <w:szCs w:val="24"/>
          <w:lang w:val="sr-Cyrl-RS"/>
        </w:rPr>
      </w:pPr>
      <w:r w:rsidRPr="00FC6BFA">
        <w:rPr>
          <w:rFonts w:ascii="Times New Roman" w:eastAsia="Times New Roman" w:hAnsi="Times New Roman" w:cs="Times New Roman"/>
          <w:bCs/>
          <w:sz w:val="24"/>
          <w:szCs w:val="24"/>
          <w:lang w:val="sr-Cyrl-CS"/>
        </w:rPr>
        <w:t xml:space="preserve">Уговор се закључује на период од годину дана од дана </w:t>
      </w:r>
      <w:r w:rsidR="002E1419">
        <w:rPr>
          <w:rFonts w:ascii="Times New Roman" w:eastAsia="Times New Roman" w:hAnsi="Times New Roman" w:cs="Times New Roman"/>
          <w:bCs/>
          <w:sz w:val="24"/>
          <w:szCs w:val="24"/>
          <w:lang w:val="sr-Cyrl-CS"/>
        </w:rPr>
        <w:t>ступања на снагу истог</w:t>
      </w:r>
      <w:r w:rsidR="002E5A6C" w:rsidRPr="00FC6BFA">
        <w:rPr>
          <w:rFonts w:ascii="Times New Roman" w:eastAsia="Times New Roman" w:hAnsi="Times New Roman" w:cs="Times New Roman"/>
          <w:bCs/>
          <w:sz w:val="24"/>
          <w:szCs w:val="24"/>
          <w:lang w:val="sr-Cyrl-CS"/>
        </w:rPr>
        <w:t xml:space="preserve">, </w:t>
      </w:r>
      <w:r w:rsidRPr="00FC6BFA">
        <w:rPr>
          <w:rFonts w:ascii="Times New Roman" w:eastAsia="Times New Roman" w:hAnsi="Times New Roman" w:cs="Times New Roman"/>
          <w:bCs/>
          <w:sz w:val="24"/>
          <w:szCs w:val="24"/>
          <w:lang w:val="sr-Cyrl-CS"/>
        </w:rPr>
        <w:t xml:space="preserve">а може престати да важи и раније, </w:t>
      </w:r>
      <w:r w:rsidR="002E5A6C" w:rsidRPr="00FC6BFA">
        <w:rPr>
          <w:rFonts w:ascii="Times New Roman" w:hAnsi="Times New Roman" w:cs="Times New Roman"/>
          <w:sz w:val="24"/>
          <w:szCs w:val="24"/>
          <w:lang w:val="sr-Cyrl-RS"/>
        </w:rPr>
        <w:t>уколико се пре истека рока на који је закључен утроше сва уговорена средства.</w:t>
      </w:r>
    </w:p>
    <w:p w14:paraId="144B4F3C" w14:textId="77777777" w:rsidR="00E63011" w:rsidRPr="00FC6BFA" w:rsidRDefault="00E63011" w:rsidP="002E5A6C">
      <w:pPr>
        <w:shd w:val="clear" w:color="auto" w:fill="FFFFFF"/>
        <w:spacing w:line="240" w:lineRule="auto"/>
        <w:jc w:val="both"/>
        <w:rPr>
          <w:color w:val="auto"/>
          <w:lang w:val="sr-Cyrl-RS"/>
        </w:rPr>
      </w:pPr>
    </w:p>
    <w:p w14:paraId="282B7A27" w14:textId="77777777" w:rsidR="007D6973" w:rsidRPr="007D6973" w:rsidRDefault="00E63011" w:rsidP="007D6973">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ОСТАЛЕ ОДРЕДБЕ</w:t>
      </w:r>
    </w:p>
    <w:p w14:paraId="26F9FD57" w14:textId="77777777" w:rsidR="007D6973" w:rsidRDefault="007D6973" w:rsidP="007D6973">
      <w:pPr>
        <w:tabs>
          <w:tab w:val="left" w:pos="4080"/>
        </w:tabs>
        <w:spacing w:line="240" w:lineRule="auto"/>
        <w:jc w:val="center"/>
        <w:rPr>
          <w:rFonts w:eastAsia="Times New Roman"/>
          <w:b/>
          <w:lang w:val="sr-Cyrl-CS"/>
        </w:rPr>
      </w:pPr>
      <w:r>
        <w:rPr>
          <w:rFonts w:eastAsia="Times New Roman"/>
          <w:b/>
          <w:lang w:val="sr-Cyrl-CS"/>
        </w:rPr>
        <w:t>Члан 1</w:t>
      </w:r>
      <w:r w:rsidR="00EC0B3E">
        <w:rPr>
          <w:rFonts w:eastAsia="Times New Roman"/>
          <w:b/>
          <w:lang w:val="sr-Cyrl-CS"/>
        </w:rPr>
        <w:t>6</w:t>
      </w:r>
      <w:r>
        <w:rPr>
          <w:rFonts w:eastAsia="Times New Roman"/>
          <w:b/>
          <w:lang w:val="sr-Cyrl-CS"/>
        </w:rPr>
        <w:t>.</w:t>
      </w:r>
    </w:p>
    <w:p w14:paraId="5F78BDE8" w14:textId="77777777" w:rsidR="007D6973" w:rsidRDefault="007D6973" w:rsidP="007D6973">
      <w:pPr>
        <w:tabs>
          <w:tab w:val="left" w:pos="4080"/>
        </w:tabs>
        <w:spacing w:line="240" w:lineRule="auto"/>
        <w:jc w:val="both"/>
        <w:rPr>
          <w:rFonts w:eastAsia="Times New Roman"/>
          <w:b/>
          <w:lang w:val="sr-Cyrl-CS"/>
        </w:rPr>
      </w:pPr>
    </w:p>
    <w:p w14:paraId="2C4EFD98" w14:textId="2309474E" w:rsidR="00783990" w:rsidRPr="00214ABA" w:rsidRDefault="007D6973" w:rsidP="00214ABA">
      <w:pPr>
        <w:jc w:val="both"/>
        <w:rPr>
          <w:lang w:val="sr-Cyrl-CS"/>
        </w:rPr>
      </w:pPr>
      <w:r w:rsidRPr="00740A43">
        <w:rPr>
          <w:lang w:val="sr-Cyrl-CS"/>
        </w:rPr>
        <w:t xml:space="preserve">Измене и допуне овог уговора могу се вршити </w:t>
      </w:r>
      <w:r>
        <w:rPr>
          <w:lang w:val="sr-Cyrl-CS"/>
        </w:rPr>
        <w:t>у складу са</w:t>
      </w:r>
      <w:r w:rsidR="00BA55FE">
        <w:rPr>
          <w:lang w:val="sr-Cyrl-CS"/>
        </w:rPr>
        <w:t xml:space="preserve"> </w:t>
      </w:r>
      <w:r>
        <w:rPr>
          <w:lang w:val="sr-Cyrl-CS"/>
        </w:rPr>
        <w:t>Закон</w:t>
      </w:r>
      <w:r w:rsidR="00BA55FE">
        <w:rPr>
          <w:lang w:val="sr-Cyrl-CS"/>
        </w:rPr>
        <w:t>ом</w:t>
      </w:r>
      <w:r>
        <w:rPr>
          <w:lang w:val="sr-Cyrl-CS"/>
        </w:rPr>
        <w:t xml:space="preserve"> о јавним набавкама, и то </w:t>
      </w:r>
      <w:r w:rsidRPr="00740A43">
        <w:rPr>
          <w:lang w:val="sr-Cyrl-CS"/>
        </w:rPr>
        <w:t xml:space="preserve"> у писменој форми и уз обострану сагласност Уговорних страна.</w:t>
      </w:r>
    </w:p>
    <w:p w14:paraId="6D63827D" w14:textId="77777777" w:rsidR="00783990" w:rsidRDefault="00783990" w:rsidP="007D6973">
      <w:pPr>
        <w:tabs>
          <w:tab w:val="left" w:pos="4080"/>
        </w:tabs>
        <w:spacing w:line="240" w:lineRule="auto"/>
        <w:jc w:val="center"/>
        <w:rPr>
          <w:rFonts w:eastAsia="Times New Roman"/>
          <w:b/>
          <w:lang w:val="sr-Cyrl-CS"/>
        </w:rPr>
      </w:pPr>
    </w:p>
    <w:p w14:paraId="1D91E02F" w14:textId="77777777" w:rsidR="007D6973" w:rsidRPr="007D6973" w:rsidRDefault="007D6973" w:rsidP="007D6973">
      <w:pPr>
        <w:tabs>
          <w:tab w:val="left" w:pos="4080"/>
        </w:tabs>
        <w:spacing w:line="240" w:lineRule="auto"/>
        <w:jc w:val="center"/>
        <w:rPr>
          <w:rFonts w:eastAsia="Times New Roman"/>
          <w:b/>
          <w:lang w:val="sr-Cyrl-CS"/>
        </w:rPr>
      </w:pPr>
      <w:r>
        <w:rPr>
          <w:rFonts w:eastAsia="Times New Roman"/>
          <w:b/>
          <w:lang w:val="sr-Cyrl-CS"/>
        </w:rPr>
        <w:t>Члан 1</w:t>
      </w:r>
      <w:r w:rsidR="00EC0B3E">
        <w:rPr>
          <w:rFonts w:eastAsia="Times New Roman"/>
          <w:b/>
          <w:lang w:val="sr-Cyrl-CS"/>
        </w:rPr>
        <w:t>7</w:t>
      </w:r>
      <w:r>
        <w:rPr>
          <w:rFonts w:eastAsia="Times New Roman"/>
          <w:b/>
          <w:lang w:val="sr-Cyrl-CS"/>
        </w:rPr>
        <w:t>.</w:t>
      </w:r>
    </w:p>
    <w:p w14:paraId="00523EC6" w14:textId="77777777" w:rsidR="00E63011" w:rsidRPr="00CE2C4D" w:rsidRDefault="00E63011" w:rsidP="00E63011">
      <w:pPr>
        <w:suppressAutoHyphens w:val="0"/>
        <w:spacing w:line="240" w:lineRule="auto"/>
        <w:jc w:val="center"/>
        <w:rPr>
          <w:rFonts w:eastAsia="Calibri"/>
          <w:b/>
          <w:color w:val="auto"/>
          <w:kern w:val="0"/>
          <w:sz w:val="16"/>
          <w:lang w:val="sr-Cyrl-CS" w:eastAsia="en-US"/>
        </w:rPr>
      </w:pPr>
    </w:p>
    <w:p w14:paraId="6E3EE148"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Све евентуалне спорове који настану поводом овог уговора Уговорне стране ће покушати да реше споразумно.  </w:t>
      </w:r>
    </w:p>
    <w:p w14:paraId="7D557F90" w14:textId="77777777" w:rsidR="00E63011" w:rsidRPr="000866BB" w:rsidRDefault="00E63011" w:rsidP="00E63011">
      <w:pPr>
        <w:suppressAutoHyphens w:val="0"/>
        <w:spacing w:line="240" w:lineRule="auto"/>
        <w:jc w:val="both"/>
        <w:rPr>
          <w:rFonts w:eastAsia="Times New Roman"/>
          <w:color w:val="auto"/>
          <w:kern w:val="0"/>
          <w:sz w:val="20"/>
          <w:lang w:val="sr-Cyrl-CS" w:eastAsia="en-US"/>
        </w:rPr>
      </w:pPr>
      <w:r w:rsidRPr="00305521">
        <w:rPr>
          <w:rFonts w:eastAsia="Times New Roman"/>
          <w:color w:val="auto"/>
          <w:kern w:val="0"/>
          <w:lang w:val="sr-Cyrl-CS" w:eastAsia="en-US"/>
        </w:rPr>
        <w:t xml:space="preserve">                   </w:t>
      </w:r>
    </w:p>
    <w:p w14:paraId="540BC201"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lastRenderedPageBreak/>
        <w:t xml:space="preserve">Уколико спорови између </w:t>
      </w:r>
      <w:r w:rsidRPr="00305521">
        <w:rPr>
          <w:rFonts w:eastAsia="Times New Roman"/>
          <w:bCs/>
          <w:color w:val="auto"/>
          <w:kern w:val="0"/>
          <w:lang w:val="sr-Cyrl-CS" w:eastAsia="en-US"/>
        </w:rPr>
        <w:t>Наручиоца</w:t>
      </w:r>
      <w:r w:rsidRPr="00305521">
        <w:rPr>
          <w:rFonts w:eastAsia="Times New Roman"/>
          <w:color w:val="auto"/>
          <w:kern w:val="0"/>
          <w:lang w:val="sr-Cyrl-CS" w:eastAsia="en-US"/>
        </w:rPr>
        <w:t xml:space="preserve"> и Пружаоца услуге не буду били решени споразумно, уговара се надлежност суда у Београду.</w:t>
      </w:r>
    </w:p>
    <w:p w14:paraId="621E8298" w14:textId="77777777" w:rsidR="00E63011" w:rsidRDefault="00E63011" w:rsidP="00E63011">
      <w:pPr>
        <w:suppressAutoHyphens w:val="0"/>
        <w:spacing w:line="240" w:lineRule="auto"/>
        <w:jc w:val="both"/>
        <w:rPr>
          <w:rFonts w:eastAsia="Times New Roman"/>
          <w:color w:val="auto"/>
          <w:kern w:val="0"/>
          <w:sz w:val="16"/>
          <w:lang w:val="sr-Cyrl-CS" w:eastAsia="en-US"/>
        </w:rPr>
      </w:pPr>
    </w:p>
    <w:p w14:paraId="4784E014" w14:textId="77777777" w:rsidR="00C36292" w:rsidRPr="000866BB" w:rsidRDefault="00C36292" w:rsidP="00E63011">
      <w:pPr>
        <w:suppressAutoHyphens w:val="0"/>
        <w:spacing w:line="240" w:lineRule="auto"/>
        <w:jc w:val="both"/>
        <w:rPr>
          <w:rFonts w:eastAsia="Times New Roman"/>
          <w:color w:val="auto"/>
          <w:kern w:val="0"/>
          <w:sz w:val="16"/>
          <w:lang w:val="sr-Cyrl-CS" w:eastAsia="en-US"/>
        </w:rPr>
      </w:pPr>
    </w:p>
    <w:p w14:paraId="4F953775" w14:textId="77777777" w:rsidR="00E63011" w:rsidRPr="00305521" w:rsidRDefault="00E63011" w:rsidP="00E63011">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 xml:space="preserve">Члан </w:t>
      </w:r>
      <w:r w:rsidRPr="00305521">
        <w:rPr>
          <w:rFonts w:eastAsia="Times New Roman"/>
          <w:b/>
          <w:color w:val="auto"/>
          <w:kern w:val="0"/>
          <w:lang w:val="sr-Cyrl-RS" w:eastAsia="en-US"/>
        </w:rPr>
        <w:t>1</w:t>
      </w:r>
      <w:r w:rsidR="008F7E34">
        <w:rPr>
          <w:rFonts w:eastAsia="Times New Roman"/>
          <w:b/>
          <w:color w:val="auto"/>
          <w:kern w:val="0"/>
          <w:lang w:val="sr-Cyrl-RS" w:eastAsia="en-US"/>
        </w:rPr>
        <w:t>8</w:t>
      </w:r>
      <w:r w:rsidRPr="00305521">
        <w:rPr>
          <w:rFonts w:eastAsia="Times New Roman"/>
          <w:b/>
          <w:color w:val="auto"/>
          <w:kern w:val="0"/>
          <w:lang w:val="sr-Cyrl-CS" w:eastAsia="en-US"/>
        </w:rPr>
        <w:t>.</w:t>
      </w:r>
    </w:p>
    <w:p w14:paraId="2A7D5554" w14:textId="77777777" w:rsidR="00E63011" w:rsidRPr="00CE2C4D" w:rsidRDefault="00E63011" w:rsidP="00E63011">
      <w:pPr>
        <w:suppressAutoHyphens w:val="0"/>
        <w:spacing w:line="240" w:lineRule="auto"/>
        <w:jc w:val="center"/>
        <w:rPr>
          <w:rFonts w:eastAsia="Times New Roman"/>
          <w:b/>
          <w:color w:val="auto"/>
          <w:kern w:val="0"/>
          <w:sz w:val="14"/>
          <w:lang w:val="sr-Cyrl-CS" w:eastAsia="en-US"/>
        </w:rPr>
      </w:pPr>
    </w:p>
    <w:p w14:paraId="253F387B" w14:textId="77777777" w:rsidR="00E63011" w:rsidRPr="00305521"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На све што није регулисано клаузулама овог уговора, примењиваће се одредбе Закона о облигационим односима.</w:t>
      </w:r>
    </w:p>
    <w:p w14:paraId="05668CAC" w14:textId="77777777" w:rsidR="00E63011" w:rsidRPr="003603CE" w:rsidRDefault="00E63011" w:rsidP="00E63011">
      <w:pPr>
        <w:suppressAutoHyphens w:val="0"/>
        <w:spacing w:line="240" w:lineRule="auto"/>
        <w:jc w:val="both"/>
        <w:rPr>
          <w:rFonts w:eastAsia="Calibri"/>
          <w:color w:val="auto"/>
          <w:kern w:val="0"/>
          <w:lang w:val="sr-Cyrl-CS" w:eastAsia="en-US"/>
        </w:rPr>
      </w:pPr>
    </w:p>
    <w:p w14:paraId="4A2F489F" w14:textId="77777777" w:rsidR="00E63011" w:rsidRPr="00305521"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 xml:space="preserve">Овај уговор је сачињен у 4 (четири) истоветна примерка, од којих по 2 (два) примерка за сваку </w:t>
      </w:r>
      <w:r>
        <w:rPr>
          <w:rFonts w:eastAsia="Calibri"/>
          <w:color w:val="auto"/>
          <w:kern w:val="0"/>
          <w:lang w:val="sr-Cyrl-CS" w:eastAsia="en-US"/>
        </w:rPr>
        <w:t>У</w:t>
      </w:r>
      <w:r w:rsidRPr="00305521">
        <w:rPr>
          <w:rFonts w:eastAsia="Calibri"/>
          <w:color w:val="auto"/>
          <w:kern w:val="0"/>
          <w:lang w:val="sr-Cyrl-CS" w:eastAsia="en-US"/>
        </w:rPr>
        <w:t>говорну страну.</w:t>
      </w:r>
    </w:p>
    <w:p w14:paraId="1301E710" w14:textId="77777777" w:rsidR="00E63011" w:rsidRPr="003603CE" w:rsidRDefault="00E63011" w:rsidP="00E63011">
      <w:pPr>
        <w:suppressAutoHyphens w:val="0"/>
        <w:spacing w:line="240" w:lineRule="auto"/>
        <w:jc w:val="both"/>
        <w:rPr>
          <w:rFonts w:eastAsia="Calibri"/>
          <w:color w:val="auto"/>
          <w:kern w:val="0"/>
          <w:lang w:val="sr-Cyrl-CS" w:eastAsia="en-US"/>
        </w:rPr>
      </w:pPr>
    </w:p>
    <w:p w14:paraId="4B0A087C" w14:textId="77777777" w:rsidR="00E63011" w:rsidRPr="00500CE9"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Уговорне стране сагласно изјављују да су Уговор прочитале, разумеле и да уговорне одредбе у свему представ</w:t>
      </w:r>
      <w:r>
        <w:rPr>
          <w:rFonts w:eastAsia="Calibri"/>
          <w:color w:val="auto"/>
          <w:kern w:val="0"/>
          <w:lang w:val="sr-Cyrl-CS" w:eastAsia="en-US"/>
        </w:rPr>
        <w:t>љају израз њихове стварне воље.</w:t>
      </w:r>
    </w:p>
    <w:p w14:paraId="5AF45550" w14:textId="77777777" w:rsidR="00E63011" w:rsidRDefault="00E63011" w:rsidP="00E63011">
      <w:pPr>
        <w:suppressAutoHyphens w:val="0"/>
        <w:spacing w:line="240" w:lineRule="auto"/>
        <w:rPr>
          <w:rFonts w:eastAsia="Times New Roman"/>
          <w:color w:val="auto"/>
          <w:kern w:val="0"/>
          <w:lang w:val="sr-Cyrl-RS" w:eastAsia="en-US"/>
        </w:rPr>
      </w:pPr>
    </w:p>
    <w:p w14:paraId="6A79B6DA" w14:textId="77777777" w:rsidR="00690C89" w:rsidRDefault="00690C89" w:rsidP="00E63011">
      <w:pPr>
        <w:suppressAutoHyphens w:val="0"/>
        <w:spacing w:line="240" w:lineRule="auto"/>
        <w:rPr>
          <w:rFonts w:eastAsia="Times New Roman"/>
          <w:color w:val="auto"/>
          <w:kern w:val="0"/>
          <w:lang w:val="sr-Cyrl-RS" w:eastAsia="en-US"/>
        </w:rPr>
      </w:pPr>
    </w:p>
    <w:p w14:paraId="5A68AC66" w14:textId="77777777" w:rsidR="00783990" w:rsidRPr="004C3DB6" w:rsidRDefault="00783990" w:rsidP="00E63011">
      <w:pPr>
        <w:suppressAutoHyphens w:val="0"/>
        <w:spacing w:line="240" w:lineRule="auto"/>
        <w:rPr>
          <w:rFonts w:eastAsia="Times New Roman"/>
          <w:color w:val="auto"/>
          <w:kern w:val="0"/>
          <w:lang w:val="en-GB" w:eastAsia="en-US"/>
        </w:rPr>
      </w:pPr>
    </w:p>
    <w:p w14:paraId="7CAAB1C6" w14:textId="77777777" w:rsidR="00E63011" w:rsidRPr="005F6451" w:rsidRDefault="00E63011" w:rsidP="00E63011">
      <w:pPr>
        <w:suppressAutoHyphens w:val="0"/>
        <w:spacing w:line="240" w:lineRule="auto"/>
        <w:rPr>
          <w:rFonts w:eastAsia="Times New Roman"/>
          <w:color w:val="auto"/>
          <w:kern w:val="0"/>
          <w:lang w:val="sr-Cyrl-RS" w:eastAsia="en-US"/>
        </w:rPr>
      </w:pPr>
    </w:p>
    <w:p w14:paraId="3B72E846" w14:textId="77777777" w:rsidR="00E63011" w:rsidRPr="007D6973" w:rsidRDefault="00E63011" w:rsidP="00E63011">
      <w:pPr>
        <w:suppressAutoHyphens w:val="0"/>
        <w:spacing w:line="240" w:lineRule="auto"/>
        <w:rPr>
          <w:rFonts w:eastAsia="Times New Roman"/>
          <w:color w:val="auto"/>
          <w:kern w:val="0"/>
          <w:lang w:val="sr-Cyrl-CS" w:eastAsia="en-US"/>
        </w:rPr>
      </w:pPr>
      <w:r w:rsidRPr="00305521">
        <w:rPr>
          <w:rFonts w:eastAsia="Times New Roman"/>
          <w:color w:val="auto"/>
          <w:kern w:val="0"/>
          <w:lang w:val="sr-Cyrl-CS" w:eastAsia="en-US"/>
        </w:rPr>
        <w:t xml:space="preserve">     </w:t>
      </w:r>
      <w:r>
        <w:rPr>
          <w:rFonts w:eastAsia="Times New Roman"/>
          <w:color w:val="auto"/>
          <w:kern w:val="0"/>
          <w:lang w:val="sr-Cyrl-CS" w:eastAsia="en-US"/>
        </w:rPr>
        <w:t xml:space="preserve">  </w:t>
      </w:r>
      <w:r w:rsidRPr="00305521">
        <w:rPr>
          <w:rFonts w:eastAsia="Times New Roman"/>
          <w:color w:val="auto"/>
          <w:kern w:val="0"/>
          <w:lang w:val="sr-Cyrl-CS" w:eastAsia="en-US"/>
        </w:rPr>
        <w:t xml:space="preserve"> </w:t>
      </w:r>
      <w:r w:rsidRPr="007D6973">
        <w:rPr>
          <w:rFonts w:eastAsia="Times New Roman"/>
          <w:color w:val="auto"/>
          <w:kern w:val="0"/>
          <w:lang w:val="sr-Cyrl-CS" w:eastAsia="en-US"/>
        </w:rPr>
        <w:t>ПРУЖАЛАЦ УСЛУГЕ                                                  НАРУЧИЛАЦ</w:t>
      </w:r>
    </w:p>
    <w:p w14:paraId="42459C46" w14:textId="77777777" w:rsidR="00E63011" w:rsidRPr="00305521" w:rsidRDefault="00E63011" w:rsidP="00E63011">
      <w:pPr>
        <w:suppressAutoHyphens w:val="0"/>
        <w:spacing w:line="240" w:lineRule="auto"/>
        <w:rPr>
          <w:rFonts w:eastAsia="Times New Roman"/>
          <w:b/>
          <w:color w:val="A6A6A6"/>
          <w:kern w:val="0"/>
          <w:lang w:val="sr-Cyrl-CS" w:eastAsia="en-US"/>
        </w:rPr>
      </w:pPr>
    </w:p>
    <w:p w14:paraId="0388F0EA" w14:textId="77777777" w:rsidR="00E63011" w:rsidRPr="00305521" w:rsidRDefault="00E63011" w:rsidP="00E63011">
      <w:pPr>
        <w:suppressAutoHyphens w:val="0"/>
        <w:spacing w:line="240" w:lineRule="auto"/>
        <w:rPr>
          <w:rFonts w:eastAsia="Times New Roman"/>
          <w:b/>
          <w:color w:val="A6A6A6"/>
          <w:kern w:val="0"/>
          <w:lang w:val="sr-Cyrl-RS" w:eastAsia="en-US"/>
        </w:rPr>
      </w:pPr>
      <w:r w:rsidRPr="00305521">
        <w:rPr>
          <w:rFonts w:eastAsia="Times New Roman"/>
          <w:b/>
          <w:color w:val="A6A6A6"/>
          <w:kern w:val="0"/>
          <w:lang w:val="sr-Cyrl-CS" w:eastAsia="en-US"/>
        </w:rPr>
        <w:t xml:space="preserve">   _________________________</w:t>
      </w:r>
      <w:r w:rsidRPr="00305521">
        <w:rPr>
          <w:rFonts w:eastAsia="Times New Roman"/>
          <w:b/>
          <w:color w:val="A6A6A6"/>
          <w:kern w:val="0"/>
          <w:lang w:val="sr-Cyrl-CS" w:eastAsia="en-US"/>
        </w:rPr>
        <w:tab/>
      </w:r>
      <w:r w:rsidRPr="00305521">
        <w:rPr>
          <w:rFonts w:eastAsia="Times New Roman"/>
          <w:b/>
          <w:color w:val="A6A6A6"/>
          <w:kern w:val="0"/>
          <w:lang w:eastAsia="en-US"/>
        </w:rPr>
        <w:t xml:space="preserve"> </w:t>
      </w:r>
      <w:r>
        <w:rPr>
          <w:rFonts w:eastAsia="Times New Roman"/>
          <w:b/>
          <w:color w:val="A6A6A6"/>
          <w:kern w:val="0"/>
          <w:lang w:eastAsia="en-US"/>
        </w:rPr>
        <w:t xml:space="preserve">                            </w:t>
      </w:r>
      <w:r w:rsidRPr="00305521">
        <w:rPr>
          <w:rFonts w:eastAsia="Times New Roman"/>
          <w:b/>
          <w:color w:val="A6A6A6"/>
          <w:kern w:val="0"/>
          <w:lang w:eastAsia="en-US"/>
        </w:rPr>
        <w:t xml:space="preserve"> </w:t>
      </w:r>
      <w:r w:rsidRPr="00305521">
        <w:rPr>
          <w:rFonts w:eastAsia="Times New Roman"/>
          <w:b/>
          <w:color w:val="A6A6A6"/>
          <w:kern w:val="0"/>
          <w:lang w:val="sr-Cyrl-RS" w:eastAsia="en-US"/>
        </w:rPr>
        <w:t>_________________________</w:t>
      </w:r>
      <w:r w:rsidRPr="00305521">
        <w:rPr>
          <w:rFonts w:eastAsia="Times New Roman"/>
          <w:b/>
          <w:color w:val="A6A6A6"/>
          <w:kern w:val="0"/>
          <w:lang w:eastAsia="en-US"/>
        </w:rPr>
        <w:t xml:space="preserve">                                     </w:t>
      </w:r>
      <w:r w:rsidRPr="00305521">
        <w:rPr>
          <w:rFonts w:eastAsia="Times New Roman"/>
          <w:b/>
          <w:color w:val="A6A6A6"/>
          <w:kern w:val="0"/>
          <w:lang w:val="sr-Cyrl-RS" w:eastAsia="en-US"/>
        </w:rPr>
        <w:t xml:space="preserve">       </w:t>
      </w:r>
    </w:p>
    <w:p w14:paraId="378EFF6D" w14:textId="77777777" w:rsidR="00E63011" w:rsidRPr="00305521" w:rsidRDefault="00E63011" w:rsidP="00E63011">
      <w:pPr>
        <w:suppressAutoHyphens w:val="0"/>
        <w:spacing w:line="240" w:lineRule="auto"/>
        <w:ind w:left="4956"/>
        <w:rPr>
          <w:rFonts w:eastAsia="Times New Roman"/>
          <w:b/>
          <w:color w:val="A6A6A6"/>
          <w:kern w:val="0"/>
          <w:lang w:val="sr-Cyrl-CS" w:eastAsia="en-US"/>
        </w:rPr>
      </w:pPr>
      <w:r>
        <w:rPr>
          <w:rFonts w:eastAsia="Times New Roman"/>
          <w:lang w:val="sr-Cyrl-CS"/>
        </w:rPr>
        <w:t xml:space="preserve">     в.д. директора Радош Газдић</w:t>
      </w:r>
    </w:p>
    <w:p w14:paraId="03E9B7D7" w14:textId="77777777" w:rsidR="00E63011" w:rsidRDefault="00E63011" w:rsidP="00E63011">
      <w:pPr>
        <w:suppressAutoHyphens w:val="0"/>
        <w:spacing w:line="240" w:lineRule="auto"/>
        <w:jc w:val="both"/>
        <w:rPr>
          <w:rFonts w:eastAsia="Times New Roman"/>
          <w:b/>
          <w:i/>
          <w:color w:val="auto"/>
          <w:kern w:val="0"/>
          <w:lang w:val="sr-Cyrl-CS" w:eastAsia="en-US"/>
        </w:rPr>
      </w:pPr>
    </w:p>
    <w:p w14:paraId="383E7245" w14:textId="77777777" w:rsidR="00FA1F29" w:rsidRDefault="00FA1F29" w:rsidP="00E63011">
      <w:pPr>
        <w:spacing w:line="0" w:lineRule="atLeast"/>
        <w:ind w:left="100"/>
      </w:pPr>
    </w:p>
    <w:sectPr w:rsidR="00FA1F29" w:rsidSect="00E63011">
      <w:pgSz w:w="11900" w:h="16838"/>
      <w:pgMar w:top="1269" w:right="1326" w:bottom="705" w:left="1340" w:header="0" w:footer="0" w:gutter="0"/>
      <w:cols w:space="0" w:equalWidth="0">
        <w:col w:w="9240"/>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98424" w16cid:durableId="29FF207A"/>
  <w16cid:commentId w16cid:paraId="45AF3EE8" w16cid:durableId="29FF2083"/>
  <w16cid:commentId w16cid:paraId="6F0D1E59" w16cid:durableId="29FF20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A"/>
    <w:multiLevelType w:val="hybridMultilevel"/>
    <w:tmpl w:val="50801E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B"/>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C"/>
    <w:multiLevelType w:val="hybridMultilevel"/>
    <w:tmpl w:val="5FB8011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D522D27"/>
    <w:multiLevelType w:val="hybridMultilevel"/>
    <w:tmpl w:val="E74265D6"/>
    <w:lvl w:ilvl="0" w:tplc="1EC61930">
      <w:numFmt w:val="bullet"/>
      <w:lvlText w:val="-"/>
      <w:lvlJc w:val="left"/>
      <w:pPr>
        <w:ind w:left="476" w:hanging="360"/>
      </w:pPr>
      <w:rPr>
        <w:rFonts w:ascii="Times New Roman" w:eastAsia="Times New Roman" w:hAnsi="Times New Roman" w:cs="Times New Roman" w:hint="default"/>
        <w:w w:val="100"/>
        <w:sz w:val="22"/>
        <w:szCs w:val="22"/>
        <w:lang w:val="en-US" w:eastAsia="en-US" w:bidi="en-US"/>
      </w:rPr>
    </w:lvl>
    <w:lvl w:ilvl="1" w:tplc="95D817B4">
      <w:numFmt w:val="bullet"/>
      <w:lvlText w:val="-"/>
      <w:lvlJc w:val="left"/>
      <w:pPr>
        <w:ind w:left="836" w:hanging="360"/>
      </w:pPr>
      <w:rPr>
        <w:rFonts w:ascii="Times New Roman" w:eastAsia="Times New Roman" w:hAnsi="Times New Roman" w:cs="Times New Roman" w:hint="default"/>
        <w:w w:val="100"/>
        <w:sz w:val="22"/>
        <w:szCs w:val="22"/>
        <w:lang w:val="en-US" w:eastAsia="en-US" w:bidi="en-US"/>
      </w:rPr>
    </w:lvl>
    <w:lvl w:ilvl="2" w:tplc="D0061B40">
      <w:numFmt w:val="bullet"/>
      <w:lvlText w:val=""/>
      <w:lvlJc w:val="left"/>
      <w:pPr>
        <w:ind w:left="1196" w:hanging="360"/>
      </w:pPr>
      <w:rPr>
        <w:rFonts w:ascii="Symbol" w:eastAsia="Symbol" w:hAnsi="Symbol" w:cs="Symbol" w:hint="default"/>
        <w:w w:val="100"/>
        <w:sz w:val="22"/>
        <w:szCs w:val="22"/>
        <w:lang w:val="en-US" w:eastAsia="en-US" w:bidi="en-US"/>
      </w:rPr>
    </w:lvl>
    <w:lvl w:ilvl="3" w:tplc="C35642B0">
      <w:numFmt w:val="bullet"/>
      <w:lvlText w:val="•"/>
      <w:lvlJc w:val="left"/>
      <w:pPr>
        <w:ind w:left="2255" w:hanging="360"/>
      </w:pPr>
      <w:rPr>
        <w:lang w:val="en-US" w:eastAsia="en-US" w:bidi="en-US"/>
      </w:rPr>
    </w:lvl>
    <w:lvl w:ilvl="4" w:tplc="B9C2BB9C">
      <w:numFmt w:val="bullet"/>
      <w:lvlText w:val="•"/>
      <w:lvlJc w:val="left"/>
      <w:pPr>
        <w:ind w:left="3310" w:hanging="360"/>
      </w:pPr>
      <w:rPr>
        <w:lang w:val="en-US" w:eastAsia="en-US" w:bidi="en-US"/>
      </w:rPr>
    </w:lvl>
    <w:lvl w:ilvl="5" w:tplc="048A6A22">
      <w:numFmt w:val="bullet"/>
      <w:lvlText w:val="•"/>
      <w:lvlJc w:val="left"/>
      <w:pPr>
        <w:ind w:left="4365" w:hanging="360"/>
      </w:pPr>
      <w:rPr>
        <w:lang w:val="en-US" w:eastAsia="en-US" w:bidi="en-US"/>
      </w:rPr>
    </w:lvl>
    <w:lvl w:ilvl="6" w:tplc="2D4AEA92">
      <w:numFmt w:val="bullet"/>
      <w:lvlText w:val="•"/>
      <w:lvlJc w:val="left"/>
      <w:pPr>
        <w:ind w:left="5420" w:hanging="360"/>
      </w:pPr>
      <w:rPr>
        <w:lang w:val="en-US" w:eastAsia="en-US" w:bidi="en-US"/>
      </w:rPr>
    </w:lvl>
    <w:lvl w:ilvl="7" w:tplc="AB788EB2">
      <w:numFmt w:val="bullet"/>
      <w:lvlText w:val="•"/>
      <w:lvlJc w:val="left"/>
      <w:pPr>
        <w:ind w:left="6475" w:hanging="360"/>
      </w:pPr>
      <w:rPr>
        <w:lang w:val="en-US" w:eastAsia="en-US" w:bidi="en-US"/>
      </w:rPr>
    </w:lvl>
    <w:lvl w:ilvl="8" w:tplc="C1C0636E">
      <w:numFmt w:val="bullet"/>
      <w:lvlText w:val="•"/>
      <w:lvlJc w:val="left"/>
      <w:pPr>
        <w:ind w:left="7530" w:hanging="360"/>
      </w:pPr>
      <w:rPr>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32B3"/>
    <w:rsid w:val="00020692"/>
    <w:rsid w:val="00025061"/>
    <w:rsid w:val="00027751"/>
    <w:rsid w:val="00037E3C"/>
    <w:rsid w:val="00040648"/>
    <w:rsid w:val="0005110C"/>
    <w:rsid w:val="0005138D"/>
    <w:rsid w:val="00065259"/>
    <w:rsid w:val="00072217"/>
    <w:rsid w:val="00087E45"/>
    <w:rsid w:val="000E132E"/>
    <w:rsid w:val="000F1833"/>
    <w:rsid w:val="00100D68"/>
    <w:rsid w:val="001016DF"/>
    <w:rsid w:val="001245A1"/>
    <w:rsid w:val="00136385"/>
    <w:rsid w:val="001436AA"/>
    <w:rsid w:val="00172A9A"/>
    <w:rsid w:val="0017756B"/>
    <w:rsid w:val="00177E33"/>
    <w:rsid w:val="001C0BE8"/>
    <w:rsid w:val="001D7EB6"/>
    <w:rsid w:val="001F31AB"/>
    <w:rsid w:val="00214ABA"/>
    <w:rsid w:val="00222352"/>
    <w:rsid w:val="002436C2"/>
    <w:rsid w:val="00246855"/>
    <w:rsid w:val="00252722"/>
    <w:rsid w:val="00273E3D"/>
    <w:rsid w:val="002C10B2"/>
    <w:rsid w:val="002C65FC"/>
    <w:rsid w:val="002E09BB"/>
    <w:rsid w:val="002E1419"/>
    <w:rsid w:val="002E5A6C"/>
    <w:rsid w:val="002F2CDF"/>
    <w:rsid w:val="00321720"/>
    <w:rsid w:val="003262AD"/>
    <w:rsid w:val="00347B09"/>
    <w:rsid w:val="00353D72"/>
    <w:rsid w:val="00367758"/>
    <w:rsid w:val="003775A1"/>
    <w:rsid w:val="0039138E"/>
    <w:rsid w:val="003A1452"/>
    <w:rsid w:val="003A1A44"/>
    <w:rsid w:val="003A5662"/>
    <w:rsid w:val="003B6F6A"/>
    <w:rsid w:val="003C28B3"/>
    <w:rsid w:val="003F65C8"/>
    <w:rsid w:val="00420433"/>
    <w:rsid w:val="00432117"/>
    <w:rsid w:val="00442E98"/>
    <w:rsid w:val="00444B9D"/>
    <w:rsid w:val="004666F5"/>
    <w:rsid w:val="0048256D"/>
    <w:rsid w:val="004C280D"/>
    <w:rsid w:val="004C3DB6"/>
    <w:rsid w:val="004C403A"/>
    <w:rsid w:val="004E0BA0"/>
    <w:rsid w:val="004E1E49"/>
    <w:rsid w:val="005222AC"/>
    <w:rsid w:val="00564353"/>
    <w:rsid w:val="00564DEE"/>
    <w:rsid w:val="0059647E"/>
    <w:rsid w:val="005C6FA3"/>
    <w:rsid w:val="005E5741"/>
    <w:rsid w:val="005F4750"/>
    <w:rsid w:val="00600AC5"/>
    <w:rsid w:val="00611C37"/>
    <w:rsid w:val="00613806"/>
    <w:rsid w:val="006212A2"/>
    <w:rsid w:val="00690C89"/>
    <w:rsid w:val="006C7C88"/>
    <w:rsid w:val="006D33A3"/>
    <w:rsid w:val="00720C78"/>
    <w:rsid w:val="007304FE"/>
    <w:rsid w:val="00730999"/>
    <w:rsid w:val="007458D5"/>
    <w:rsid w:val="00763B1F"/>
    <w:rsid w:val="00783990"/>
    <w:rsid w:val="00792913"/>
    <w:rsid w:val="007A0C9A"/>
    <w:rsid w:val="007B6429"/>
    <w:rsid w:val="007C6780"/>
    <w:rsid w:val="007D5ADC"/>
    <w:rsid w:val="007D5E1F"/>
    <w:rsid w:val="007D6973"/>
    <w:rsid w:val="007F080A"/>
    <w:rsid w:val="00800685"/>
    <w:rsid w:val="00817221"/>
    <w:rsid w:val="00817A8C"/>
    <w:rsid w:val="00820653"/>
    <w:rsid w:val="00847BB5"/>
    <w:rsid w:val="008561D4"/>
    <w:rsid w:val="008714F2"/>
    <w:rsid w:val="00871CC1"/>
    <w:rsid w:val="008C1281"/>
    <w:rsid w:val="008D7A8B"/>
    <w:rsid w:val="008E4D96"/>
    <w:rsid w:val="008E5765"/>
    <w:rsid w:val="008F645A"/>
    <w:rsid w:val="008F7E34"/>
    <w:rsid w:val="00921A58"/>
    <w:rsid w:val="00927CC8"/>
    <w:rsid w:val="00946B6F"/>
    <w:rsid w:val="00951E67"/>
    <w:rsid w:val="009545EA"/>
    <w:rsid w:val="0097190D"/>
    <w:rsid w:val="009B542C"/>
    <w:rsid w:val="009C3BEF"/>
    <w:rsid w:val="009F25CE"/>
    <w:rsid w:val="00A35102"/>
    <w:rsid w:val="00A36896"/>
    <w:rsid w:val="00A440AD"/>
    <w:rsid w:val="00A64E59"/>
    <w:rsid w:val="00A737D5"/>
    <w:rsid w:val="00A83799"/>
    <w:rsid w:val="00A92F16"/>
    <w:rsid w:val="00A94992"/>
    <w:rsid w:val="00AD3AA8"/>
    <w:rsid w:val="00AE6424"/>
    <w:rsid w:val="00B02DA3"/>
    <w:rsid w:val="00B1296C"/>
    <w:rsid w:val="00B132C7"/>
    <w:rsid w:val="00B14119"/>
    <w:rsid w:val="00B50D14"/>
    <w:rsid w:val="00B66961"/>
    <w:rsid w:val="00B77194"/>
    <w:rsid w:val="00B92635"/>
    <w:rsid w:val="00BA5196"/>
    <w:rsid w:val="00BA55FE"/>
    <w:rsid w:val="00BA7FFC"/>
    <w:rsid w:val="00BC6E8B"/>
    <w:rsid w:val="00BE1B90"/>
    <w:rsid w:val="00BE3D0A"/>
    <w:rsid w:val="00BF3E6B"/>
    <w:rsid w:val="00C13BCD"/>
    <w:rsid w:val="00C23675"/>
    <w:rsid w:val="00C26086"/>
    <w:rsid w:val="00C36292"/>
    <w:rsid w:val="00C640DF"/>
    <w:rsid w:val="00C92FE0"/>
    <w:rsid w:val="00CA3BEF"/>
    <w:rsid w:val="00CD7F9F"/>
    <w:rsid w:val="00CE1CE4"/>
    <w:rsid w:val="00D126F8"/>
    <w:rsid w:val="00D168C6"/>
    <w:rsid w:val="00D509C9"/>
    <w:rsid w:val="00D55C95"/>
    <w:rsid w:val="00D60AAF"/>
    <w:rsid w:val="00D65604"/>
    <w:rsid w:val="00D937D5"/>
    <w:rsid w:val="00DB7A1F"/>
    <w:rsid w:val="00DE463E"/>
    <w:rsid w:val="00E15B3B"/>
    <w:rsid w:val="00E17920"/>
    <w:rsid w:val="00E203AD"/>
    <w:rsid w:val="00E4269F"/>
    <w:rsid w:val="00E4468A"/>
    <w:rsid w:val="00E4539C"/>
    <w:rsid w:val="00E52C22"/>
    <w:rsid w:val="00E63011"/>
    <w:rsid w:val="00E75194"/>
    <w:rsid w:val="00EC0B3E"/>
    <w:rsid w:val="00EC41E5"/>
    <w:rsid w:val="00EC791C"/>
    <w:rsid w:val="00ED1EB4"/>
    <w:rsid w:val="00ED5CC0"/>
    <w:rsid w:val="00F06311"/>
    <w:rsid w:val="00F11491"/>
    <w:rsid w:val="00F11D75"/>
    <w:rsid w:val="00F1444E"/>
    <w:rsid w:val="00F30B5B"/>
    <w:rsid w:val="00F51F16"/>
    <w:rsid w:val="00F65829"/>
    <w:rsid w:val="00F745E8"/>
    <w:rsid w:val="00F7618E"/>
    <w:rsid w:val="00F91884"/>
    <w:rsid w:val="00FA1F29"/>
    <w:rsid w:val="00FC6BFA"/>
    <w:rsid w:val="00FD6F8E"/>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E878"/>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5FE"/>
    <w:rPr>
      <w:sz w:val="16"/>
      <w:szCs w:val="16"/>
    </w:rPr>
  </w:style>
  <w:style w:type="paragraph" w:styleId="CommentText">
    <w:name w:val="annotation text"/>
    <w:basedOn w:val="Normal"/>
    <w:link w:val="CommentTextChar"/>
    <w:uiPriority w:val="99"/>
    <w:semiHidden/>
    <w:unhideWhenUsed/>
    <w:rsid w:val="00BA55FE"/>
    <w:pPr>
      <w:spacing w:line="240" w:lineRule="auto"/>
    </w:pPr>
    <w:rPr>
      <w:sz w:val="20"/>
      <w:szCs w:val="20"/>
    </w:rPr>
  </w:style>
  <w:style w:type="character" w:customStyle="1" w:styleId="CommentTextChar">
    <w:name w:val="Comment Text Char"/>
    <w:basedOn w:val="DefaultParagraphFont"/>
    <w:link w:val="CommentText"/>
    <w:uiPriority w:val="99"/>
    <w:semiHidden/>
    <w:rsid w:val="00BA55FE"/>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BA55FE"/>
    <w:rPr>
      <w:b/>
      <w:bCs/>
    </w:rPr>
  </w:style>
  <w:style w:type="character" w:customStyle="1" w:styleId="CommentSubjectChar">
    <w:name w:val="Comment Subject Char"/>
    <w:basedOn w:val="CommentTextChar"/>
    <w:link w:val="CommentSubject"/>
    <w:uiPriority w:val="99"/>
    <w:semiHidden/>
    <w:rsid w:val="00BA55FE"/>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BA5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FE"/>
    <w:rPr>
      <w:rFonts w:ascii="Segoe UI" w:eastAsia="Arial Unicode MS" w:hAnsi="Segoe UI" w:cs="Segoe UI"/>
      <w:color w:val="000000"/>
      <w:kern w:val="1"/>
      <w:sz w:val="18"/>
      <w:szCs w:val="18"/>
      <w:lang w:eastAsia="ar-SA"/>
    </w:rPr>
  </w:style>
  <w:style w:type="character" w:styleId="Emphasis">
    <w:name w:val="Emphasis"/>
    <w:basedOn w:val="DefaultParagraphFont"/>
    <w:uiPriority w:val="20"/>
    <w:qFormat/>
    <w:rsid w:val="001436AA"/>
    <w:rPr>
      <w:i/>
      <w:iCs/>
    </w:rPr>
  </w:style>
  <w:style w:type="paragraph" w:styleId="NoSpacing">
    <w:name w:val="No Spacing"/>
    <w:uiPriority w:val="1"/>
    <w:qFormat/>
    <w:rsid w:val="002E5A6C"/>
    <w:pPr>
      <w:spacing w:after="0" w:line="240" w:lineRule="auto"/>
    </w:pPr>
  </w:style>
  <w:style w:type="paragraph" w:styleId="BodyText">
    <w:name w:val="Body Text"/>
    <w:basedOn w:val="Normal"/>
    <w:link w:val="BodyTextChar"/>
    <w:uiPriority w:val="99"/>
    <w:semiHidden/>
    <w:unhideWhenUsed/>
    <w:rsid w:val="00611C37"/>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uiPriority w:val="99"/>
    <w:semiHidden/>
    <w:rsid w:val="00611C37"/>
    <w:rPr>
      <w:rFonts w:ascii="Times New Roman" w:eastAsia="Times New Roman" w:hAnsi="Times New Roman" w:cs="Times New Roman"/>
      <w:sz w:val="24"/>
      <w:szCs w:val="24"/>
    </w:rPr>
  </w:style>
  <w:style w:type="paragraph" w:styleId="ListParagraph">
    <w:name w:val="List Paragraph"/>
    <w:basedOn w:val="Normal"/>
    <w:qFormat/>
    <w:rsid w:val="008E5765"/>
    <w:pPr>
      <w:suppressAutoHyphens w:val="0"/>
      <w:spacing w:line="240" w:lineRule="auto"/>
      <w:ind w:left="720"/>
    </w:pPr>
    <w:rPr>
      <w:rFonts w:eastAsia="Times New Roman" w:cs="Book Antiqua"/>
      <w:b/>
      <w:color w:val="auto"/>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094">
      <w:bodyDiv w:val="1"/>
      <w:marLeft w:val="0"/>
      <w:marRight w:val="0"/>
      <w:marTop w:val="0"/>
      <w:marBottom w:val="0"/>
      <w:divBdr>
        <w:top w:val="none" w:sz="0" w:space="0" w:color="auto"/>
        <w:left w:val="none" w:sz="0" w:space="0" w:color="auto"/>
        <w:bottom w:val="none" w:sz="0" w:space="0" w:color="auto"/>
        <w:right w:val="none" w:sz="0" w:space="0" w:color="auto"/>
      </w:divBdr>
    </w:div>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2612312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534469261">
      <w:bodyDiv w:val="1"/>
      <w:marLeft w:val="0"/>
      <w:marRight w:val="0"/>
      <w:marTop w:val="0"/>
      <w:marBottom w:val="0"/>
      <w:divBdr>
        <w:top w:val="none" w:sz="0" w:space="0" w:color="auto"/>
        <w:left w:val="none" w:sz="0" w:space="0" w:color="auto"/>
        <w:bottom w:val="none" w:sz="0" w:space="0" w:color="auto"/>
        <w:right w:val="none" w:sz="0" w:space="0" w:color="auto"/>
      </w:divBdr>
    </w:div>
    <w:div w:id="564341510">
      <w:bodyDiv w:val="1"/>
      <w:marLeft w:val="0"/>
      <w:marRight w:val="0"/>
      <w:marTop w:val="0"/>
      <w:marBottom w:val="0"/>
      <w:divBdr>
        <w:top w:val="none" w:sz="0" w:space="0" w:color="auto"/>
        <w:left w:val="none" w:sz="0" w:space="0" w:color="auto"/>
        <w:bottom w:val="none" w:sz="0" w:space="0" w:color="auto"/>
        <w:right w:val="none" w:sz="0" w:space="0" w:color="auto"/>
      </w:divBdr>
    </w:div>
    <w:div w:id="907038118">
      <w:bodyDiv w:val="1"/>
      <w:marLeft w:val="0"/>
      <w:marRight w:val="0"/>
      <w:marTop w:val="0"/>
      <w:marBottom w:val="0"/>
      <w:divBdr>
        <w:top w:val="none" w:sz="0" w:space="0" w:color="auto"/>
        <w:left w:val="none" w:sz="0" w:space="0" w:color="auto"/>
        <w:bottom w:val="none" w:sz="0" w:space="0" w:color="auto"/>
        <w:right w:val="none" w:sz="0" w:space="0" w:color="auto"/>
      </w:divBdr>
    </w:div>
    <w:div w:id="1005473882">
      <w:bodyDiv w:val="1"/>
      <w:marLeft w:val="0"/>
      <w:marRight w:val="0"/>
      <w:marTop w:val="0"/>
      <w:marBottom w:val="0"/>
      <w:divBdr>
        <w:top w:val="none" w:sz="0" w:space="0" w:color="auto"/>
        <w:left w:val="none" w:sz="0" w:space="0" w:color="auto"/>
        <w:bottom w:val="none" w:sz="0" w:space="0" w:color="auto"/>
        <w:right w:val="none" w:sz="0" w:space="0" w:color="auto"/>
      </w:divBdr>
    </w:div>
    <w:div w:id="1176581133">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209955247">
      <w:bodyDiv w:val="1"/>
      <w:marLeft w:val="0"/>
      <w:marRight w:val="0"/>
      <w:marTop w:val="0"/>
      <w:marBottom w:val="0"/>
      <w:divBdr>
        <w:top w:val="none" w:sz="0" w:space="0" w:color="auto"/>
        <w:left w:val="none" w:sz="0" w:space="0" w:color="auto"/>
        <w:bottom w:val="none" w:sz="0" w:space="0" w:color="auto"/>
        <w:right w:val="none" w:sz="0" w:space="0" w:color="auto"/>
      </w:divBdr>
    </w:div>
    <w:div w:id="1306623878">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112</cp:revision>
  <dcterms:created xsi:type="dcterms:W3CDTF">2021-03-10T14:10:00Z</dcterms:created>
  <dcterms:modified xsi:type="dcterms:W3CDTF">2024-11-01T10:32:00Z</dcterms:modified>
</cp:coreProperties>
</file>