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6F4CA2" w:rsidRDefault="006F4CA2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6F4CA2" w:rsidRDefault="006F4CA2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</w:t>
      </w:r>
      <w:r w:rsidR="00890DAB">
        <w:rPr>
          <w:rFonts w:ascii="Times New Roman" w:hAnsi="Times New Roman"/>
          <w:b/>
          <w:sz w:val="24"/>
          <w:u w:val="single"/>
          <w:lang w:val="sr-Cyrl-RS"/>
        </w:rPr>
        <w:t xml:space="preserve"> Корисника</w:t>
      </w:r>
      <w:r w:rsidRPr="006506E3">
        <w:rPr>
          <w:rFonts w:ascii="Times New Roman" w:hAnsi="Times New Roman"/>
          <w:b/>
          <w:sz w:val="24"/>
          <w:u w:val="single"/>
          <w:lang w:val="sr-Cyrl-RS"/>
        </w:rPr>
        <w:t xml:space="preserve"> о распореду и траја</w:t>
      </w:r>
      <w:r w:rsidR="006F4CA2">
        <w:rPr>
          <w:rFonts w:ascii="Times New Roman" w:hAnsi="Times New Roman"/>
          <w:b/>
          <w:sz w:val="24"/>
          <w:u w:val="single"/>
          <w:lang w:val="sr-Cyrl-RS"/>
        </w:rPr>
        <w:t>њу непосредне менторске подршке и степен задовољства пруженом услугом</w:t>
      </w:r>
    </w:p>
    <w:p w:rsidR="006F3937" w:rsidRPr="006506E3" w:rsidRDefault="006F3937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890DAB" w:rsidP="00670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</w:t>
            </w:r>
            <w:r w:rsidR="00431D7F" w:rsidRPr="006506E3">
              <w:rPr>
                <w:rFonts w:ascii="Times New Roman" w:hAnsi="Times New Roman"/>
                <w:sz w:val="24"/>
                <w:lang w:val="sr-Cyrl-RS"/>
              </w:rPr>
              <w:t>атум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посете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:rsidR="00431D7F" w:rsidRDefault="00431D7F" w:rsidP="004572FF">
      <w:pPr>
        <w:rPr>
          <w:rFonts w:ascii="Times New Roman" w:hAnsi="Times New Roman"/>
          <w:sz w:val="24"/>
        </w:rPr>
      </w:pPr>
    </w:p>
    <w:p w:rsidR="006F4CA2" w:rsidRDefault="006F4CA2" w:rsidP="004572FF">
      <w:pPr>
        <w:rPr>
          <w:rFonts w:ascii="Times New Roman" w:hAnsi="Times New Roman"/>
          <w:sz w:val="24"/>
        </w:rPr>
      </w:pPr>
    </w:p>
    <w:p w:rsidR="00890DAB" w:rsidRDefault="00890DAB" w:rsidP="004572FF">
      <w:pPr>
        <w:rPr>
          <w:rFonts w:ascii="Times New Roman" w:hAnsi="Times New Roman"/>
          <w:sz w:val="24"/>
          <w:lang w:val="sr-Cyrl-RS"/>
        </w:rPr>
      </w:pPr>
    </w:p>
    <w:p w:rsidR="00890DAB" w:rsidRDefault="00890DAB" w:rsidP="004572FF">
      <w:pPr>
        <w:rPr>
          <w:rFonts w:ascii="Times New Roman" w:hAnsi="Times New Roman"/>
          <w:sz w:val="24"/>
          <w:lang w:val="sr-Cyrl-RS"/>
        </w:rPr>
      </w:pPr>
    </w:p>
    <w:p w:rsidR="006F4CA2" w:rsidRDefault="006F4CA2" w:rsidP="004572F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Оцена</w:t>
      </w:r>
      <w:r w:rsidR="00890DAB">
        <w:rPr>
          <w:rFonts w:ascii="Times New Roman" w:hAnsi="Times New Roman"/>
          <w:sz w:val="24"/>
        </w:rPr>
        <w:t xml:space="preserve"> </w:t>
      </w:r>
      <w:r w:rsidR="00890DAB">
        <w:rPr>
          <w:rFonts w:ascii="Times New Roman" w:hAnsi="Times New Roman"/>
          <w:sz w:val="24"/>
          <w:lang w:val="sr-Cyrl-RS"/>
        </w:rPr>
        <w:t>степена задовољства</w:t>
      </w:r>
      <w:r>
        <w:rPr>
          <w:rFonts w:ascii="Times New Roman" w:hAnsi="Times New Roman"/>
          <w:sz w:val="24"/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8"/>
        <w:gridCol w:w="2610"/>
      </w:tblGrid>
      <w:tr w:rsidR="006F4CA2" w:rsidTr="006F4CA2"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CA2" w:rsidRDefault="006F4CA2" w:rsidP="00890DAB">
            <w:pPr>
              <w:pStyle w:val="ListParagraph"/>
              <w:tabs>
                <w:tab w:val="left" w:pos="709"/>
                <w:tab w:val="left" w:pos="993"/>
                <w:tab w:val="left" w:pos="1440"/>
                <w:tab w:val="left" w:pos="1800"/>
              </w:tabs>
              <w:spacing w:before="0"/>
              <w:ind w:left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Степен задовољств</w:t>
            </w:r>
            <w:r w:rsidR="00890DA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пруженом менторинг услугом: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1F412B">
              <w:rPr>
                <w:rFonts w:ascii="Times New Roman" w:hAnsi="Times New Roman"/>
                <w:sz w:val="24"/>
                <w:lang w:val="sr-Cyrl-CS"/>
              </w:rPr>
            </w:r>
            <w:r w:rsidR="001F412B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низак </w:t>
            </w: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1F412B">
              <w:rPr>
                <w:rFonts w:ascii="Times New Roman" w:hAnsi="Times New Roman"/>
                <w:sz w:val="24"/>
                <w:lang w:val="sr-Cyrl-CS"/>
              </w:rPr>
            </w:r>
            <w:r w:rsidR="001F412B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задовољавајући </w:t>
            </w:r>
          </w:p>
          <w:p w:rsidR="006F4CA2" w:rsidRDefault="006F4CA2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1F412B">
              <w:rPr>
                <w:rFonts w:ascii="Times New Roman" w:hAnsi="Times New Roman"/>
                <w:sz w:val="24"/>
                <w:lang w:val="sr-Cyrl-CS"/>
              </w:rPr>
            </w:r>
            <w:r w:rsidR="001F412B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висок</w:t>
            </w:r>
          </w:p>
        </w:tc>
      </w:tr>
      <w:tr w:rsidR="006F4CA2" w:rsidTr="006F4CA2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Молимо Вас наведите у наставку сугестије за побољшање квалитета менторинг услуге:</w:t>
            </w: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:rsidR="006F4CA2" w:rsidRPr="006F4CA2" w:rsidRDefault="006F4CA2" w:rsidP="004572FF">
      <w:pPr>
        <w:rPr>
          <w:rFonts w:ascii="Times New Roman" w:hAnsi="Times New Roman"/>
          <w:sz w:val="24"/>
          <w:lang w:val="sr-Cyrl-RS"/>
        </w:rPr>
      </w:pPr>
    </w:p>
    <w:p w:rsidR="006F4CA2" w:rsidRDefault="006F4CA2" w:rsidP="004572FF">
      <w:pPr>
        <w:rPr>
          <w:rFonts w:ascii="Times New Roman" w:hAnsi="Times New Roman"/>
          <w:sz w:val="24"/>
        </w:rPr>
      </w:pPr>
    </w:p>
    <w:p w:rsidR="006F4CA2" w:rsidRPr="006F4CA2" w:rsidRDefault="006F4CA2" w:rsidP="004572F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Оцена сарадње са ментором/менторима и надлежном АРРА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74"/>
        <w:gridCol w:w="1172"/>
        <w:gridCol w:w="1172"/>
        <w:gridCol w:w="1172"/>
        <w:gridCol w:w="1172"/>
        <w:gridCol w:w="1174"/>
      </w:tblGrid>
      <w:tr w:rsidR="006F4CA2" w:rsidTr="00890DAB">
        <w:trPr>
          <w:trHeight w:val="614"/>
          <w:jc w:val="center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Latn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 xml:space="preserve">Да ли сте задовољни сарадњом са </w:t>
            </w:r>
            <w:r w:rsidR="00890DAB">
              <w:rPr>
                <w:rFonts w:ascii="Times New Roman" w:eastAsia="Arial" w:hAnsi="Times New Roman"/>
                <w:sz w:val="24"/>
                <w:lang w:val="sr-Cyrl-RS" w:eastAsia="zh-CN"/>
              </w:rPr>
              <w:t>ментором/менторима</w:t>
            </w:r>
            <w:r>
              <w:rPr>
                <w:rFonts w:ascii="Times New Roman" w:eastAsia="Arial" w:hAnsi="Times New Roman"/>
                <w:sz w:val="24"/>
                <w:lang w:val="sr-Latn-RS" w:eastAsia="zh-CN"/>
              </w:rPr>
              <w:t>?</w:t>
            </w: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  <w:t>(Оцените Молимо Вас да користите скалу са оценама од 1 до 5, где 1 значи у потпуности незадовољан а 5 значи у потпуности задовољан).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5</w:t>
            </w:r>
          </w:p>
        </w:tc>
      </w:tr>
      <w:tr w:rsidR="006F4CA2" w:rsidTr="00890DAB">
        <w:trPr>
          <w:trHeight w:val="1206"/>
          <w:jc w:val="center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CA2" w:rsidRDefault="006F4CA2">
            <w:pPr>
              <w:widowControl/>
              <w:jc w:val="left"/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</w:tr>
      <w:tr w:rsidR="006F4CA2" w:rsidTr="00890DAB">
        <w:trPr>
          <w:trHeight w:val="624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6F4CA2" w:rsidRPr="00890DAB" w:rsidRDefault="00890DAB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сте задовољни сарадњом са надлежном АРРА</w:t>
            </w:r>
            <w:r>
              <w:rPr>
                <w:rFonts w:ascii="Times New Roman" w:eastAsia="Arial" w:hAnsi="Times New Roman"/>
                <w:sz w:val="24"/>
                <w:lang w:eastAsia="zh-CN"/>
              </w:rPr>
              <w:t>?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</w:tr>
      <w:tr w:rsidR="006F4CA2" w:rsidTr="00890DAB">
        <w:trPr>
          <w:trHeight w:val="624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имате примедбе везане за сарадњу са АРРА?</w:t>
            </w:r>
          </w:p>
        </w:tc>
        <w:tc>
          <w:tcPr>
            <w:tcW w:w="3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</w:tc>
      </w:tr>
      <w:tr w:rsidR="006F4CA2" w:rsidTr="00890DAB">
        <w:trPr>
          <w:trHeight w:val="507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имате предлоге за унапређење сарадње и каква би вам подршка од стране РАС и АРРА највише помогла у развоју вашег пословања?</w:t>
            </w: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</w:p>
        </w:tc>
        <w:tc>
          <w:tcPr>
            <w:tcW w:w="3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</w:tc>
      </w:tr>
    </w:tbl>
    <w:p w:rsidR="006F4CA2" w:rsidRDefault="006F4CA2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Pr="006506E3" w:rsidRDefault="006F3937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2B" w:rsidRDefault="001F412B" w:rsidP="00B42C48">
      <w:r>
        <w:separator/>
      </w:r>
    </w:p>
  </w:endnote>
  <w:endnote w:type="continuationSeparator" w:id="0">
    <w:p w:rsidR="001F412B" w:rsidRDefault="001F412B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2B" w:rsidRDefault="001F412B" w:rsidP="00B42C48">
      <w:r>
        <w:separator/>
      </w:r>
    </w:p>
  </w:footnote>
  <w:footnote w:type="continuationSeparator" w:id="0">
    <w:p w:rsidR="001F412B" w:rsidRDefault="001F412B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:rsidR="006F3937" w:rsidRPr="00A008EA" w:rsidRDefault="0020000F" w:rsidP="006F3937">
    <w:pPr>
      <w:tabs>
        <w:tab w:val="center" w:pos="4252"/>
        <w:tab w:val="center" w:pos="5245"/>
        <w:tab w:val="right" w:pos="8504"/>
        <w:tab w:val="right" w:pos="9356"/>
        <w:tab w:val="right" w:pos="9781"/>
      </w:tabs>
      <w:snapToGrid w:val="0"/>
      <w:ind w:left="426" w:right="-425" w:hanging="142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  <w:lang w:val="sr-Cyrl-RS"/>
      </w:rPr>
      <w:t>_</w:t>
    </w:r>
    <w:r w:rsidR="006F3937" w:rsidRPr="006F3937">
      <w:rPr>
        <w:rFonts w:ascii="Times New Roman" w:hAnsi="Times New Roman"/>
        <w:b/>
        <w:sz w:val="24"/>
        <w:lang w:val="sr-Cyrl-RS"/>
      </w:rPr>
      <w:t xml:space="preserve"> </w:t>
    </w:r>
    <w:r w:rsidR="006F3937" w:rsidRPr="00A008EA">
      <w:rPr>
        <w:rFonts w:ascii="Times New Roman" w:hAnsi="Times New Roman"/>
        <w:b/>
        <w:sz w:val="24"/>
        <w:lang w:val="sr-Cyrl-RS"/>
      </w:rPr>
      <w:t xml:space="preserve">ОБРАЗАЦ </w:t>
    </w:r>
    <w:r w:rsidR="006F3937">
      <w:rPr>
        <w:rFonts w:ascii="Times New Roman" w:hAnsi="Times New Roman"/>
        <w:b/>
        <w:sz w:val="24"/>
      </w:rPr>
      <w:t>5</w:t>
    </w:r>
  </w:p>
  <w:p w:rsidR="006F3937" w:rsidRPr="00A008EA" w:rsidRDefault="006F3937" w:rsidP="006F3937">
    <w:pPr>
      <w:tabs>
        <w:tab w:val="center" w:pos="4252"/>
        <w:tab w:val="right" w:pos="8504"/>
      </w:tabs>
      <w:snapToGrid w:val="0"/>
      <w:jc w:val="center"/>
      <w:rPr>
        <w:rFonts w:ascii="Times New Roman" w:hAnsi="Times New Roman"/>
        <w:b/>
        <w:sz w:val="24"/>
        <w:lang w:val="sr-Cyrl-RS"/>
      </w:rPr>
    </w:pPr>
    <w:r w:rsidRPr="00A008EA">
      <w:rPr>
        <w:rFonts w:ascii="Times New Roman" w:hAnsi="Times New Roman"/>
        <w:b/>
        <w:noProof/>
        <w:szCs w:val="22"/>
      </w:rPr>
      <w:t xml:space="preserve">ПРOГРАМ ПРУЖАЊА СТАНДАРДИЗОВАНЕ УСЛУГЕ МЕНТОРИНГА СЕКТОРИМА ПРЕРАЂИВАЧКЕ ИНДУСТРИЈЕ </w:t>
    </w:r>
    <w:r w:rsidRPr="00A008EA">
      <w:rPr>
        <w:rFonts w:ascii="Times New Roman" w:hAnsi="Times New Roman"/>
        <w:b/>
        <w:noProof/>
        <w:szCs w:val="22"/>
        <w:lang w:val="sr-Cyrl-RS"/>
      </w:rPr>
      <w:t>у 202</w:t>
    </w:r>
    <w:r w:rsidR="005109CD">
      <w:rPr>
        <w:rFonts w:ascii="Times New Roman" w:hAnsi="Times New Roman"/>
        <w:b/>
        <w:noProof/>
        <w:szCs w:val="22"/>
      </w:rPr>
      <w:t>4</w:t>
    </w:r>
    <w:r w:rsidRPr="00A008EA">
      <w:rPr>
        <w:rFonts w:ascii="Times New Roman" w:hAnsi="Times New Roman"/>
        <w:b/>
        <w:noProof/>
        <w:szCs w:val="22"/>
        <w:lang w:val="sr-Cyrl-RS"/>
      </w:rPr>
      <w:t>. години</w:t>
    </w:r>
  </w:p>
  <w:p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</w:t>
    </w:r>
  </w:p>
  <w:p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F"/>
    <w:rsid w:val="00067BD2"/>
    <w:rsid w:val="00084325"/>
    <w:rsid w:val="00135D7A"/>
    <w:rsid w:val="001E3313"/>
    <w:rsid w:val="001F412B"/>
    <w:rsid w:val="0020000F"/>
    <w:rsid w:val="003303D7"/>
    <w:rsid w:val="00431D7F"/>
    <w:rsid w:val="0045290C"/>
    <w:rsid w:val="004572FF"/>
    <w:rsid w:val="004D2854"/>
    <w:rsid w:val="005109CD"/>
    <w:rsid w:val="005117DD"/>
    <w:rsid w:val="005E3D59"/>
    <w:rsid w:val="00603C45"/>
    <w:rsid w:val="006506E3"/>
    <w:rsid w:val="00670D6A"/>
    <w:rsid w:val="006F3937"/>
    <w:rsid w:val="006F4CA2"/>
    <w:rsid w:val="00706017"/>
    <w:rsid w:val="00706E1F"/>
    <w:rsid w:val="007671E5"/>
    <w:rsid w:val="007D51A1"/>
    <w:rsid w:val="00857BE4"/>
    <w:rsid w:val="00890DAB"/>
    <w:rsid w:val="00907F54"/>
    <w:rsid w:val="009A32E0"/>
    <w:rsid w:val="009D5347"/>
    <w:rsid w:val="00A172AF"/>
    <w:rsid w:val="00AD3C08"/>
    <w:rsid w:val="00B42C48"/>
    <w:rsid w:val="00BA6EA3"/>
    <w:rsid w:val="00BB3400"/>
    <w:rsid w:val="00BB588B"/>
    <w:rsid w:val="00D5641E"/>
    <w:rsid w:val="00D72090"/>
    <w:rsid w:val="00D80925"/>
    <w:rsid w:val="00E154A0"/>
    <w:rsid w:val="00E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A69F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6F4CA2"/>
    <w:rPr>
      <w:rFonts w:ascii="Calibri" w:eastAsia="Calibri" w:hAnsi="Calibri" w:cs="Calibri"/>
      <w:lang w:val="sr-Cyrl-RS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6F4CA2"/>
    <w:pPr>
      <w:widowControl/>
      <w:spacing w:before="120"/>
      <w:ind w:left="720"/>
      <w:contextualSpacing/>
    </w:pPr>
    <w:rPr>
      <w:rFonts w:ascii="Calibri" w:eastAsia="Calibri" w:hAnsi="Calibri" w:cs="Calibri"/>
      <w:szCs w:val="22"/>
      <w:lang w:val="sr-Cyrl-R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Ana Zegarac</cp:lastModifiedBy>
  <cp:revision>2</cp:revision>
  <dcterms:created xsi:type="dcterms:W3CDTF">2024-03-04T14:57:00Z</dcterms:created>
  <dcterms:modified xsi:type="dcterms:W3CDTF">2024-03-04T14:57:00Z</dcterms:modified>
</cp:coreProperties>
</file>