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0B" w:rsidRDefault="003F6B5B">
      <w:r w:rsidRPr="001207A1">
        <w:rPr>
          <w:noProof/>
          <w:lang w:eastAsia="sr-Latn-R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10243185" cy="6209030"/>
            <wp:effectExtent l="0" t="0" r="571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3185" cy="620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B5B" w:rsidRDefault="003F6B5B" w:rsidP="009839D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*</w:t>
      </w:r>
      <w:r w:rsidR="009839D6">
        <w:rPr>
          <w:rFonts w:ascii="Times New Roman" w:hAnsi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/>
          <w:sz w:val="24"/>
          <w:szCs w:val="24"/>
          <w:lang w:val="sr-Cyrl-RS"/>
        </w:rPr>
        <w:t>за с</w:t>
      </w:r>
      <w:r w:rsidRPr="00EA3F2A">
        <w:rPr>
          <w:rFonts w:ascii="Times New Roman" w:hAnsi="Times New Roman"/>
          <w:sz w:val="24"/>
          <w:szCs w:val="24"/>
          <w:lang w:val="sr-Cyrl-RS"/>
        </w:rPr>
        <w:t>труктур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EA3F2A">
        <w:rPr>
          <w:rFonts w:ascii="Times New Roman" w:hAnsi="Times New Roman"/>
          <w:sz w:val="24"/>
          <w:szCs w:val="24"/>
          <w:lang w:val="sr-Cyrl-RS"/>
        </w:rPr>
        <w:t xml:space="preserve"> варијабилне номиналне каматне стопе за динарске кредите и кредите индексиране у еврима уз</w:t>
      </w:r>
      <w:r>
        <w:rPr>
          <w:rFonts w:ascii="Times New Roman" w:hAnsi="Times New Roman"/>
          <w:sz w:val="24"/>
          <w:szCs w:val="24"/>
          <w:lang w:val="sr-Cyrl-RS"/>
        </w:rPr>
        <w:t>ете су</w:t>
      </w:r>
      <w:r w:rsidRPr="00EA3F2A">
        <w:rPr>
          <w:rFonts w:ascii="Times New Roman" w:hAnsi="Times New Roman"/>
          <w:sz w:val="24"/>
          <w:szCs w:val="24"/>
          <w:lang w:val="sr-Cyrl-RS"/>
        </w:rPr>
        <w:t xml:space="preserve"> вредности </w:t>
      </w:r>
      <w:bookmarkStart w:id="0" w:name="_GoBack"/>
      <w:bookmarkEnd w:id="0"/>
    </w:p>
    <w:p w:rsidR="003F6B5B" w:rsidRPr="00EA3F2A" w:rsidRDefault="003F6B5B" w:rsidP="009839D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A3F2A">
        <w:rPr>
          <w:rFonts w:ascii="Times New Roman" w:hAnsi="Times New Roman"/>
          <w:sz w:val="24"/>
          <w:szCs w:val="24"/>
          <w:lang w:val="sr-Cyrl-RS"/>
        </w:rPr>
        <w:t>1М ББ/3М ББ/6М ББ односно 3М/6М ЕБ на дан 11.04.2022. године.</w:t>
      </w:r>
    </w:p>
    <w:p w:rsidR="003F6B5B" w:rsidRPr="001207A1" w:rsidRDefault="003F6B5B" w:rsidP="001207A1"/>
    <w:sectPr w:rsidR="003F6B5B" w:rsidRPr="001207A1" w:rsidSect="00503D2A"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CB"/>
    <w:rsid w:val="000D58CB"/>
    <w:rsid w:val="00110EAC"/>
    <w:rsid w:val="001207A1"/>
    <w:rsid w:val="001E4EBD"/>
    <w:rsid w:val="0021142A"/>
    <w:rsid w:val="002F0FA7"/>
    <w:rsid w:val="0030377B"/>
    <w:rsid w:val="003B4B7E"/>
    <w:rsid w:val="003C244A"/>
    <w:rsid w:val="003F6B5B"/>
    <w:rsid w:val="00503D2A"/>
    <w:rsid w:val="00597A61"/>
    <w:rsid w:val="006E6818"/>
    <w:rsid w:val="00705F12"/>
    <w:rsid w:val="007A350B"/>
    <w:rsid w:val="009642E2"/>
    <w:rsid w:val="009839D6"/>
    <w:rsid w:val="00A64E79"/>
    <w:rsid w:val="00B72521"/>
    <w:rsid w:val="00D6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4E23"/>
  <w15:chartTrackingRefBased/>
  <w15:docId w15:val="{C6A7C142-2832-42DF-84B1-7092335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Simeunović</dc:creator>
  <cp:keywords/>
  <dc:description/>
  <cp:lastModifiedBy>Ankica Momcilovic</cp:lastModifiedBy>
  <cp:revision>2</cp:revision>
  <cp:lastPrinted>2022-04-26T09:31:00Z</cp:lastPrinted>
  <dcterms:created xsi:type="dcterms:W3CDTF">2022-05-31T10:31:00Z</dcterms:created>
  <dcterms:modified xsi:type="dcterms:W3CDTF">2022-05-31T10:31:00Z</dcterms:modified>
</cp:coreProperties>
</file>