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5011" w14:textId="2E31B271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lang w:val="sr-Cyrl-RS"/>
        </w:rPr>
      </w:pPr>
    </w:p>
    <w:p w14:paraId="6363842D" w14:textId="77777777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14:paraId="7BD290AE" w14:textId="77777777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14:paraId="58055759" w14:textId="77777777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14:paraId="5FF4E026" w14:textId="77777777" w:rsidR="003545EB" w:rsidRPr="00341F93" w:rsidRDefault="003545EB" w:rsidP="00120F24">
      <w:pPr>
        <w:spacing w:before="120" w:after="24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ЈАВНИ ПОЗИВ</w:t>
      </w:r>
    </w:p>
    <w:p w14:paraId="50480472" w14:textId="77777777" w:rsidR="006E3530" w:rsidRPr="00341F93" w:rsidRDefault="006E3530" w:rsidP="006E3530">
      <w:pPr>
        <w:spacing w:before="120" w:after="24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за учешће пословних банака</w:t>
      </w:r>
      <w:r w:rsidR="00CD6F38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 и лизинг компаниј</w:t>
      </w:r>
      <w:r w:rsidR="00CF19BC" w:rsidRPr="00341F93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 у реализацији Програма подршке малим предузећима </w:t>
      </w:r>
      <w:r w:rsidR="00680FB9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Pr="00341F93">
        <w:rPr>
          <w:rFonts w:ascii="Times New Roman" w:hAnsi="Times New Roman"/>
          <w:b/>
          <w:sz w:val="24"/>
          <w:szCs w:val="24"/>
          <w:lang w:val="sr-Cyrl-RS"/>
        </w:rPr>
        <w:t>набав</w:t>
      </w:r>
      <w:r w:rsidR="00680FB9" w:rsidRPr="00341F93">
        <w:rPr>
          <w:rFonts w:ascii="Times New Roman" w:hAnsi="Times New Roman"/>
          <w:b/>
          <w:sz w:val="24"/>
          <w:szCs w:val="24"/>
          <w:lang w:val="sr-Cyrl-RS"/>
        </w:rPr>
        <w:t>ку</w:t>
      </w:r>
      <w:r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 опреме у </w:t>
      </w:r>
      <w:r w:rsidR="001301CB" w:rsidRPr="00341F93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1301CB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C96245">
        <w:rPr>
          <w:rFonts w:ascii="Times New Roman" w:hAnsi="Times New Roman"/>
          <w:b/>
          <w:sz w:val="24"/>
          <w:szCs w:val="24"/>
          <w:lang w:val="sr-Latn-RS"/>
        </w:rPr>
        <w:t>2</w:t>
      </w:r>
      <w:r w:rsidRPr="00341F93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5DF5FCE" w14:textId="77777777" w:rsidR="007D1647" w:rsidRDefault="00902E2A" w:rsidP="00D45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>Мин</w:t>
      </w:r>
      <w:r w:rsidR="00682217" w:rsidRPr="00341F93">
        <w:rPr>
          <w:rFonts w:ascii="Times New Roman" w:hAnsi="Times New Roman"/>
          <w:sz w:val="24"/>
          <w:szCs w:val="24"/>
          <w:lang w:val="sr-Cyrl-RS"/>
        </w:rPr>
        <w:t xml:space="preserve">истарство привреде </w:t>
      </w:r>
      <w:r w:rsidR="00BE2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E2BF5">
        <w:rPr>
          <w:rFonts w:ascii="Times New Roman" w:hAnsi="Times New Roman"/>
          <w:sz w:val="24"/>
          <w:szCs w:val="24"/>
          <w:lang w:val="sr-Cyrl-RS"/>
        </w:rPr>
        <w:t>у сарадњи са Развојном агенцијом Републике Србије, и уз подршку  пројекта</w:t>
      </w:r>
      <w:r w:rsidR="004E62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296" w:rsidRPr="004E6296">
        <w:rPr>
          <w:rFonts w:ascii="Times New Roman" w:hAnsi="Times New Roman"/>
          <w:sz w:val="24"/>
          <w:szCs w:val="24"/>
          <w:lang w:val="sr-Cyrl-RS"/>
        </w:rPr>
        <w:t>„Директна додела бесповратних средстава Развојној агенцији Србије – повећана и технолошки унапређена решења за производне капацитете међу микро и мали</w:t>
      </w:r>
      <w:r w:rsidR="004E6296">
        <w:rPr>
          <w:rFonts w:ascii="Times New Roman" w:hAnsi="Times New Roman"/>
          <w:sz w:val="24"/>
          <w:szCs w:val="24"/>
          <w:lang w:val="sr-Cyrl-RS"/>
        </w:rPr>
        <w:t xml:space="preserve">м предузећима и предузетницима“, </w:t>
      </w:r>
      <w:r w:rsidR="00BE2BF5">
        <w:rPr>
          <w:rFonts w:ascii="Times New Roman" w:hAnsi="Times New Roman"/>
          <w:sz w:val="24"/>
          <w:szCs w:val="24"/>
          <w:lang w:val="sr-Cyrl-RS"/>
        </w:rPr>
        <w:t xml:space="preserve">који финансира Европска унија, </w:t>
      </w:r>
      <w:r w:rsidR="006E3530" w:rsidRPr="00341F93">
        <w:rPr>
          <w:rFonts w:ascii="Times New Roman" w:hAnsi="Times New Roman"/>
          <w:sz w:val="24"/>
          <w:szCs w:val="24"/>
          <w:lang w:val="sr-Cyrl-RS"/>
        </w:rPr>
        <w:t>додељује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91E" w:rsidRPr="00341F93">
        <w:rPr>
          <w:rFonts w:ascii="Times New Roman" w:hAnsi="Times New Roman"/>
          <w:sz w:val="24"/>
          <w:szCs w:val="24"/>
          <w:lang w:val="sr-Cyrl-RS"/>
        </w:rPr>
        <w:t xml:space="preserve">бесповратна </w:t>
      </w:r>
      <w:r w:rsidR="00F010A7" w:rsidRPr="00341F93">
        <w:rPr>
          <w:rFonts w:ascii="Times New Roman" w:hAnsi="Times New Roman"/>
          <w:sz w:val="24"/>
          <w:szCs w:val="24"/>
          <w:lang w:val="sr-Cyrl-RS"/>
        </w:rPr>
        <w:t>средства мик</w:t>
      </w:r>
      <w:r w:rsidR="00C96245">
        <w:rPr>
          <w:rFonts w:ascii="Times New Roman" w:hAnsi="Times New Roman"/>
          <w:sz w:val="24"/>
          <w:szCs w:val="24"/>
          <w:lang w:val="sr-Cyrl-RS"/>
        </w:rPr>
        <w:t>ро и</w:t>
      </w:r>
      <w:r w:rsidR="00F010A7" w:rsidRPr="00341F93">
        <w:rPr>
          <w:rFonts w:ascii="Times New Roman" w:hAnsi="Times New Roman"/>
          <w:sz w:val="24"/>
          <w:szCs w:val="24"/>
          <w:lang w:val="sr-Cyrl-RS"/>
        </w:rPr>
        <w:t xml:space="preserve"> малим предузећима, предузетницима и задругама</w:t>
      </w:r>
      <w:r w:rsidR="006E3530" w:rsidRPr="00341F93">
        <w:rPr>
          <w:rFonts w:ascii="Times New Roman" w:hAnsi="Times New Roman"/>
          <w:sz w:val="24"/>
          <w:szCs w:val="24"/>
          <w:lang w:val="sr-Cyrl-RS"/>
        </w:rPr>
        <w:t xml:space="preserve"> за набавку производне опреме/</w:t>
      </w:r>
      <w:r w:rsidR="001301CB">
        <w:rPr>
          <w:rFonts w:ascii="Times New Roman" w:hAnsi="Times New Roman"/>
          <w:sz w:val="24"/>
          <w:szCs w:val="24"/>
          <w:lang w:val="sr-Cyrl-RS"/>
        </w:rPr>
        <w:t>грађевинске механизације</w:t>
      </w:r>
      <w:r w:rsidR="001301CB" w:rsidRPr="007D1647">
        <w:rPr>
          <w:rFonts w:ascii="Times New Roman" w:hAnsi="Times New Roman"/>
          <w:sz w:val="24"/>
          <w:szCs w:val="24"/>
          <w:lang w:val="sr-Cyrl-RS"/>
        </w:rPr>
        <w:t>/</w:t>
      </w:r>
      <w:r w:rsidR="006E3530" w:rsidRPr="00624FE3">
        <w:rPr>
          <w:rFonts w:ascii="Times New Roman" w:hAnsi="Times New Roman"/>
          <w:sz w:val="24"/>
          <w:szCs w:val="24"/>
          <w:lang w:val="sr-Cyrl-RS"/>
        </w:rPr>
        <w:t>машина</w:t>
      </w:r>
      <w:r w:rsidR="001301CB" w:rsidRPr="00624FE3">
        <w:rPr>
          <w:rFonts w:ascii="Times New Roman" w:hAnsi="Times New Roman"/>
          <w:sz w:val="24"/>
          <w:szCs w:val="24"/>
          <w:lang w:val="sr-Cyrl-RS"/>
        </w:rPr>
        <w:t xml:space="preserve"> и опреме за унапређење енергетске ефикасности и еколошких аспеката производње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3530" w:rsidRPr="00341F93">
        <w:rPr>
          <w:rFonts w:ascii="Times New Roman" w:hAnsi="Times New Roman"/>
          <w:sz w:val="24"/>
          <w:szCs w:val="24"/>
          <w:lang w:val="sr-Cyrl-RS"/>
        </w:rPr>
        <w:t>са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циљ</w:t>
      </w:r>
      <w:r w:rsidR="006E3530" w:rsidRPr="00341F93">
        <w:rPr>
          <w:rFonts w:ascii="Times New Roman" w:hAnsi="Times New Roman"/>
          <w:sz w:val="24"/>
          <w:szCs w:val="24"/>
          <w:lang w:val="sr-Cyrl-RS"/>
        </w:rPr>
        <w:t>ем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олакшавања финансирања набавке опреме</w:t>
      </w:r>
      <w:r w:rsidR="005A3FFF" w:rsidRPr="00341F93">
        <w:rPr>
          <w:rFonts w:ascii="Times New Roman" w:hAnsi="Times New Roman"/>
          <w:sz w:val="24"/>
          <w:szCs w:val="24"/>
          <w:lang w:val="sr-Cyrl-RS"/>
        </w:rPr>
        <w:t xml:space="preserve"> и јачања њихове конкурентности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156B4C3D" w14:textId="77777777" w:rsidR="006E3530" w:rsidRPr="00341F93" w:rsidRDefault="007D1647" w:rsidP="0062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B352BD" w:rsidRPr="00341F93">
        <w:rPr>
          <w:rFonts w:ascii="Times New Roman" w:hAnsi="Times New Roman"/>
          <w:b/>
          <w:sz w:val="24"/>
          <w:szCs w:val="24"/>
          <w:lang w:val="sr-Cyrl-RS"/>
        </w:rPr>
        <w:t>Овим путем Министарство привреде позива све заинтересоване банке</w:t>
      </w:r>
      <w:r w:rsidR="00CD6F38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 и лизинг компаније </w:t>
      </w:r>
      <w:r w:rsidR="00B352BD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да се пријаве за учешће у реализацији </w:t>
      </w:r>
      <w:r w:rsidR="00B11972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B352BD" w:rsidRPr="00341F93">
        <w:rPr>
          <w:rFonts w:ascii="Times New Roman" w:hAnsi="Times New Roman"/>
          <w:b/>
          <w:sz w:val="24"/>
          <w:szCs w:val="24"/>
          <w:lang w:val="sr-Cyrl-RS"/>
        </w:rPr>
        <w:t>рограма.</w:t>
      </w:r>
    </w:p>
    <w:p w14:paraId="505870F0" w14:textId="77777777" w:rsidR="00373EC4" w:rsidRPr="002C107F" w:rsidRDefault="00BE2BF5" w:rsidP="00D45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Министарство привреде је обезбедило </w:t>
      </w:r>
      <w:r w:rsidR="009603BA" w:rsidRPr="00341F93">
        <w:rPr>
          <w:rFonts w:ascii="Times New Roman" w:hAnsi="Times New Roman"/>
          <w:sz w:val="24"/>
          <w:szCs w:val="24"/>
          <w:lang w:val="sr-Cyrl-RS"/>
        </w:rPr>
        <w:t>средства</w:t>
      </w:r>
      <w:r w:rsidR="00E62D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за р</w:t>
      </w:r>
      <w:r w:rsidR="00F010A7" w:rsidRPr="00341F93">
        <w:rPr>
          <w:rFonts w:ascii="Times New Roman" w:hAnsi="Times New Roman"/>
          <w:sz w:val="24"/>
          <w:szCs w:val="24"/>
          <w:lang w:val="sr-Cyrl-RS"/>
        </w:rPr>
        <w:t xml:space="preserve">еализацију </w:t>
      </w:r>
      <w:r w:rsidR="00B52B9E"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 w:rsidR="00F010A7" w:rsidRPr="00341F93">
        <w:rPr>
          <w:rFonts w:ascii="Times New Roman" w:hAnsi="Times New Roman"/>
          <w:sz w:val="24"/>
          <w:szCs w:val="24"/>
          <w:lang w:val="sr-Cyrl-RS"/>
        </w:rPr>
        <w:t xml:space="preserve">програма </w:t>
      </w:r>
      <w:r>
        <w:rPr>
          <w:rFonts w:ascii="Times New Roman" w:hAnsi="Times New Roman"/>
          <w:sz w:val="24"/>
          <w:szCs w:val="24"/>
          <w:lang w:val="sr-Cyrl-RS"/>
        </w:rPr>
        <w:t xml:space="preserve">у износу од </w:t>
      </w:r>
      <w:r w:rsidR="00815D4C" w:rsidRPr="009603BA">
        <w:rPr>
          <w:rFonts w:ascii="Times New Roman" w:hAnsi="Times New Roman"/>
          <w:sz w:val="24"/>
          <w:szCs w:val="24"/>
          <w:lang w:val="sr-Cyrl-RS"/>
        </w:rPr>
        <w:t>1.</w:t>
      </w:r>
      <w:r w:rsidR="009603BA" w:rsidRPr="009603BA">
        <w:rPr>
          <w:rFonts w:ascii="Times New Roman" w:hAnsi="Times New Roman"/>
          <w:sz w:val="24"/>
          <w:szCs w:val="24"/>
          <w:lang w:val="sr-Cyrl-RS"/>
        </w:rPr>
        <w:t>900</w:t>
      </w:r>
      <w:r w:rsidR="00815D4C" w:rsidRPr="009603BA">
        <w:rPr>
          <w:rFonts w:ascii="Times New Roman" w:hAnsi="Times New Roman"/>
          <w:sz w:val="24"/>
          <w:szCs w:val="24"/>
          <w:lang w:val="sr-Cyrl-RS"/>
        </w:rPr>
        <w:t xml:space="preserve">.000.000,00 </w:t>
      </w:r>
      <w:r w:rsidR="00996621" w:rsidRPr="009603BA">
        <w:rPr>
          <w:rFonts w:ascii="Times New Roman" w:hAnsi="Times New Roman"/>
          <w:sz w:val="24"/>
          <w:szCs w:val="24"/>
          <w:lang w:val="sr-Cyrl-RS"/>
        </w:rPr>
        <w:t>динара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.</w:t>
      </w:r>
      <w:r w:rsidR="009603BA" w:rsidRPr="009603BA">
        <w:rPr>
          <w:rFonts w:ascii="Times New Roman" w:hAnsi="Times New Roman"/>
          <w:sz w:val="24"/>
          <w:szCs w:val="24"/>
          <w:lang w:val="sr-Cyrl-RS"/>
        </w:rPr>
        <w:t xml:space="preserve"> Поред </w:t>
      </w:r>
      <w:r w:rsidR="009603BA">
        <w:rPr>
          <w:rFonts w:ascii="Times New Roman" w:hAnsi="Times New Roman"/>
          <w:sz w:val="24"/>
          <w:szCs w:val="24"/>
          <w:lang w:val="sr-Cyrl-RS"/>
        </w:rPr>
        <w:t>наведеног,</w:t>
      </w:r>
      <w:r w:rsidR="009603BA" w:rsidRPr="009603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додатна средства </w:t>
      </w:r>
      <w:r w:rsidR="00916FE0">
        <w:rPr>
          <w:rFonts w:ascii="Times New Roman" w:hAnsi="Times New Roman"/>
          <w:sz w:val="24"/>
          <w:szCs w:val="24"/>
          <w:lang w:val="sr-Cyrl-RS"/>
        </w:rPr>
        <w:t xml:space="preserve">обезбеђена су из </w:t>
      </w:r>
      <w:proofErr w:type="spellStart"/>
      <w:r w:rsidR="00916FE0">
        <w:rPr>
          <w:rFonts w:ascii="Times New Roman" w:hAnsi="Times New Roman"/>
          <w:sz w:val="24"/>
          <w:szCs w:val="24"/>
          <w:lang w:val="sr-Cyrl-RS"/>
        </w:rPr>
        <w:t>прет</w:t>
      </w:r>
      <w:r w:rsidR="009603BA" w:rsidRPr="009603BA">
        <w:rPr>
          <w:rFonts w:ascii="Times New Roman" w:hAnsi="Times New Roman"/>
          <w:sz w:val="24"/>
          <w:szCs w:val="24"/>
          <w:lang w:val="sr-Cyrl-RS"/>
        </w:rPr>
        <w:t>приступних</w:t>
      </w:r>
      <w:proofErr w:type="spellEnd"/>
      <w:r w:rsidR="009603BA" w:rsidRPr="009603BA">
        <w:rPr>
          <w:rFonts w:ascii="Times New Roman" w:hAnsi="Times New Roman"/>
          <w:sz w:val="24"/>
          <w:szCs w:val="24"/>
          <w:lang w:val="sr-Cyrl-RS"/>
        </w:rPr>
        <w:t xml:space="preserve"> фондова ЕУ – ИПА 19, у износу од 10.000.000,00 евра</w:t>
      </w:r>
      <w:r w:rsidR="009603BA">
        <w:rPr>
          <w:rFonts w:ascii="Times New Roman" w:hAnsi="Times New Roman"/>
          <w:sz w:val="24"/>
          <w:szCs w:val="24"/>
          <w:lang w:val="sr-Cyrl-RS"/>
        </w:rPr>
        <w:t>.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 Привредни субјекти могу остварити право на доделу бесповратних средстава у износу до 25% од </w:t>
      </w:r>
      <w:r w:rsidR="00006536" w:rsidRPr="00341F93">
        <w:rPr>
          <w:rFonts w:ascii="Times New Roman" w:hAnsi="Times New Roman"/>
          <w:sz w:val="24"/>
          <w:szCs w:val="24"/>
          <w:lang w:val="sr-Cyrl-RS"/>
        </w:rPr>
        <w:t xml:space="preserve">нето 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вредности </w:t>
      </w:r>
      <w:r w:rsidR="00006536" w:rsidRPr="00341F93">
        <w:rPr>
          <w:rFonts w:ascii="Times New Roman" w:hAnsi="Times New Roman"/>
          <w:sz w:val="24"/>
          <w:szCs w:val="24"/>
          <w:lang w:val="sr-Cyrl-RS"/>
        </w:rPr>
        <w:t>набавке производне опреме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.</w:t>
      </w:r>
      <w:r w:rsidR="00064E5B" w:rsidRPr="00341F93">
        <w:rPr>
          <w:sz w:val="24"/>
          <w:szCs w:val="24"/>
          <w:lang w:val="sr-Cyrl-RS"/>
        </w:rPr>
        <w:t xml:space="preserve"> 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Износ одобрене бесповратне помоћи не може бити мањи од 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5</w:t>
      </w:r>
      <w:r w:rsidR="009220C6" w:rsidRPr="00341F93">
        <w:rPr>
          <w:rFonts w:ascii="Times New Roman" w:hAnsi="Times New Roman"/>
          <w:sz w:val="24"/>
          <w:szCs w:val="24"/>
          <w:lang w:val="sr-Cyrl-RS"/>
        </w:rPr>
        <w:t>0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0.000</w:t>
      </w:r>
      <w:r w:rsidR="00C301A7" w:rsidRPr="00341F93">
        <w:rPr>
          <w:rFonts w:ascii="Times New Roman" w:hAnsi="Times New Roman"/>
          <w:sz w:val="24"/>
          <w:szCs w:val="24"/>
          <w:lang w:val="sr-Cyrl-RS"/>
        </w:rPr>
        <w:t>,00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 xml:space="preserve"> РСД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, нити већи од </w:t>
      </w:r>
      <w:r w:rsidR="00CF19BC" w:rsidRPr="00341F93">
        <w:rPr>
          <w:rFonts w:ascii="Times New Roman" w:hAnsi="Times New Roman"/>
          <w:sz w:val="24"/>
          <w:szCs w:val="24"/>
          <w:lang w:val="sr-Cyrl-RS"/>
        </w:rPr>
        <w:t>5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.</w:t>
      </w:r>
      <w:r w:rsidR="00CF19BC" w:rsidRPr="00341F93">
        <w:rPr>
          <w:rFonts w:ascii="Times New Roman" w:hAnsi="Times New Roman"/>
          <w:sz w:val="24"/>
          <w:szCs w:val="24"/>
          <w:lang w:val="sr-Cyrl-RS"/>
        </w:rPr>
        <w:t>0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00.000</w:t>
      </w:r>
      <w:r w:rsidR="00C301A7" w:rsidRPr="00341F93">
        <w:rPr>
          <w:rFonts w:ascii="Times New Roman" w:hAnsi="Times New Roman"/>
          <w:sz w:val="24"/>
          <w:szCs w:val="24"/>
          <w:lang w:val="sr-Cyrl-RS"/>
        </w:rPr>
        <w:t>,00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 РСД. Минимална сопствена средства фирме која подноси захтев износе 5% од укупне </w:t>
      </w:r>
      <w:r w:rsidR="00006536" w:rsidRPr="00341F93">
        <w:rPr>
          <w:rFonts w:ascii="Times New Roman" w:hAnsi="Times New Roman"/>
          <w:sz w:val="24"/>
          <w:szCs w:val="24"/>
          <w:lang w:val="sr-Cyrl-RS"/>
        </w:rPr>
        <w:t xml:space="preserve">нето вредности </w:t>
      </w:r>
      <w:r w:rsidR="00CF2701" w:rsidRPr="002C107F">
        <w:rPr>
          <w:rFonts w:ascii="Times New Roman" w:hAnsi="Times New Roman"/>
          <w:sz w:val="24"/>
          <w:szCs w:val="24"/>
          <w:lang w:val="sr-Cyrl-RS"/>
        </w:rPr>
        <w:t>опреме која се набавља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, док ће остатак бити обезбеђен из кредита пословне банке</w:t>
      </w:r>
      <w:r w:rsidR="00CD6F38" w:rsidRPr="00341F93">
        <w:rPr>
          <w:rFonts w:ascii="Times New Roman" w:hAnsi="Times New Roman"/>
          <w:sz w:val="24"/>
          <w:szCs w:val="24"/>
          <w:lang w:val="sr-Cyrl-RS"/>
        </w:rPr>
        <w:t xml:space="preserve"> или </w:t>
      </w:r>
      <w:r w:rsidR="00E15236" w:rsidRPr="00341F93">
        <w:rPr>
          <w:rFonts w:ascii="Times New Roman" w:hAnsi="Times New Roman"/>
          <w:sz w:val="24"/>
          <w:szCs w:val="24"/>
          <w:lang w:val="sr-Cyrl-RS"/>
        </w:rPr>
        <w:t xml:space="preserve">финансијског лизинга </w:t>
      </w:r>
      <w:r w:rsidR="00CD6F38" w:rsidRPr="00341F93">
        <w:rPr>
          <w:rFonts w:ascii="Times New Roman" w:hAnsi="Times New Roman"/>
          <w:sz w:val="24"/>
          <w:szCs w:val="24"/>
          <w:lang w:val="sr-Cyrl-RS"/>
        </w:rPr>
        <w:t>лизинг компаније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.</w:t>
      </w:r>
      <w:r w:rsidR="00064E5B" w:rsidRPr="002C107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BF18A8A" w14:textId="77777777" w:rsidR="00395419" w:rsidRPr="00341F93" w:rsidRDefault="00015BA9" w:rsidP="00616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>Право уче</w:t>
      </w:r>
      <w:r w:rsidR="00D1789C" w:rsidRPr="00341F93">
        <w:rPr>
          <w:rFonts w:ascii="Times New Roman" w:hAnsi="Times New Roman"/>
          <w:sz w:val="24"/>
          <w:szCs w:val="24"/>
          <w:lang w:val="sr-Cyrl-RS"/>
        </w:rPr>
        <w:t xml:space="preserve">шћа имају све заинтересоване </w:t>
      </w:r>
      <w:r w:rsidRPr="00341F93">
        <w:rPr>
          <w:rFonts w:ascii="Times New Roman" w:hAnsi="Times New Roman"/>
          <w:sz w:val="24"/>
          <w:szCs w:val="24"/>
          <w:lang w:val="sr-Cyrl-RS"/>
        </w:rPr>
        <w:t>пословне банке</w:t>
      </w:r>
      <w:r w:rsidR="00731CCB" w:rsidRPr="00341F93">
        <w:rPr>
          <w:rFonts w:ascii="Times New Roman" w:hAnsi="Times New Roman"/>
          <w:sz w:val="24"/>
          <w:szCs w:val="24"/>
          <w:lang w:val="sr-Cyrl-RS"/>
        </w:rPr>
        <w:t xml:space="preserve"> и лизинг компаније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A80" w:rsidRPr="00341F93">
        <w:rPr>
          <w:rFonts w:ascii="Times New Roman" w:hAnsi="Times New Roman"/>
          <w:sz w:val="24"/>
          <w:szCs w:val="24"/>
          <w:lang w:val="sr-Cyrl-RS"/>
        </w:rPr>
        <w:t xml:space="preserve">које </w:t>
      </w:r>
      <w:r w:rsidR="00D1789C" w:rsidRPr="00341F93">
        <w:rPr>
          <w:rFonts w:ascii="Times New Roman" w:hAnsi="Times New Roman"/>
          <w:sz w:val="24"/>
          <w:szCs w:val="24"/>
          <w:lang w:val="sr-Cyrl-RS"/>
        </w:rPr>
        <w:t xml:space="preserve">испуњавају законом утврђене услове за обављање делатности на </w:t>
      </w:r>
      <w:r w:rsidR="00F90A80" w:rsidRPr="00341F93">
        <w:rPr>
          <w:rFonts w:ascii="Times New Roman" w:hAnsi="Times New Roman"/>
          <w:sz w:val="24"/>
          <w:szCs w:val="24"/>
          <w:lang w:val="sr-Cyrl-RS"/>
        </w:rPr>
        <w:t>територији Републике Србије.</w:t>
      </w:r>
      <w:r w:rsidR="006166A0"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62CA" w:rsidRPr="00341F93">
        <w:rPr>
          <w:rFonts w:ascii="Times New Roman" w:hAnsi="Times New Roman"/>
          <w:sz w:val="24"/>
          <w:szCs w:val="24"/>
          <w:lang w:val="sr-Cyrl-RS"/>
        </w:rPr>
        <w:t>Банке</w:t>
      </w:r>
      <w:r w:rsidR="008D0F7C" w:rsidRPr="00341F93">
        <w:rPr>
          <w:rFonts w:ascii="Times New Roman" w:hAnsi="Times New Roman"/>
          <w:sz w:val="24"/>
          <w:szCs w:val="24"/>
          <w:lang w:val="sr-Cyrl-RS"/>
        </w:rPr>
        <w:t xml:space="preserve"> и лизинг компаније</w:t>
      </w:r>
      <w:r w:rsidR="00FC62CA" w:rsidRPr="00341F93">
        <w:rPr>
          <w:rFonts w:ascii="Times New Roman" w:hAnsi="Times New Roman"/>
          <w:sz w:val="24"/>
          <w:szCs w:val="24"/>
          <w:lang w:val="sr-Cyrl-RS"/>
        </w:rPr>
        <w:t xml:space="preserve"> морају да задовоље</w:t>
      </w:r>
      <w:r w:rsidR="008D0F7C" w:rsidRPr="00341F93">
        <w:rPr>
          <w:rFonts w:ascii="Times New Roman" w:hAnsi="Times New Roman"/>
          <w:sz w:val="24"/>
          <w:szCs w:val="24"/>
          <w:lang w:val="sr-Cyrl-RS"/>
        </w:rPr>
        <w:t xml:space="preserve"> и следеће </w:t>
      </w:r>
      <w:r w:rsidR="00FC62CA" w:rsidRPr="00341F93">
        <w:rPr>
          <w:rFonts w:ascii="Times New Roman" w:hAnsi="Times New Roman"/>
          <w:sz w:val="24"/>
          <w:szCs w:val="24"/>
          <w:lang w:val="sr-Cyrl-RS"/>
        </w:rPr>
        <w:t>услове</w:t>
      </w:r>
      <w:r w:rsidR="008D0F7C" w:rsidRPr="00341F93">
        <w:rPr>
          <w:rFonts w:ascii="Times New Roman" w:hAnsi="Times New Roman"/>
          <w:sz w:val="24"/>
          <w:szCs w:val="24"/>
          <w:lang w:val="sr-Cyrl-RS"/>
        </w:rPr>
        <w:t>:</w:t>
      </w:r>
      <w:r w:rsidR="00FC62CA"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C5CCACB" w14:textId="77777777" w:rsidR="00802D49" w:rsidRPr="00802D49" w:rsidRDefault="00802D49" w:rsidP="00802D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2D49">
        <w:rPr>
          <w:rFonts w:ascii="Times New Roman" w:hAnsi="Times New Roman"/>
          <w:sz w:val="24"/>
          <w:szCs w:val="24"/>
          <w:lang w:val="sr-Cyrl-RS"/>
        </w:rPr>
        <w:t>1.</w:t>
      </w:r>
      <w:r w:rsidRPr="00802D49">
        <w:rPr>
          <w:rFonts w:ascii="Times New Roman" w:hAnsi="Times New Roman"/>
          <w:sz w:val="24"/>
          <w:szCs w:val="24"/>
          <w:lang w:val="sr-Cyrl-RS"/>
        </w:rPr>
        <w:tab/>
        <w:t>Да су благовремено доставили комплетну и исправну конкурсну документацију;</w:t>
      </w:r>
    </w:p>
    <w:p w14:paraId="7EDC8E8E" w14:textId="77777777" w:rsidR="00802D49" w:rsidRPr="00802D49" w:rsidRDefault="00802D49" w:rsidP="00802D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2D49">
        <w:rPr>
          <w:rFonts w:ascii="Times New Roman" w:hAnsi="Times New Roman"/>
          <w:sz w:val="24"/>
          <w:szCs w:val="24"/>
          <w:lang w:val="sr-Cyrl-RS"/>
        </w:rPr>
        <w:t>2.</w:t>
      </w:r>
      <w:r w:rsidRPr="00802D49">
        <w:rPr>
          <w:rFonts w:ascii="Times New Roman" w:hAnsi="Times New Roman"/>
          <w:sz w:val="24"/>
          <w:szCs w:val="24"/>
          <w:lang w:val="sr-Cyrl-RS"/>
        </w:rPr>
        <w:tab/>
        <w:t>Да су понудили у</w:t>
      </w:r>
      <w:r w:rsidR="00BE2BF5">
        <w:rPr>
          <w:rFonts w:ascii="Times New Roman" w:hAnsi="Times New Roman"/>
          <w:sz w:val="24"/>
          <w:szCs w:val="24"/>
          <w:lang w:val="sr-Cyrl-RS"/>
        </w:rPr>
        <w:t>слове су у складу са одредбама овог п</w:t>
      </w:r>
      <w:r w:rsidRPr="00802D49">
        <w:rPr>
          <w:rFonts w:ascii="Times New Roman" w:hAnsi="Times New Roman"/>
          <w:sz w:val="24"/>
          <w:szCs w:val="24"/>
          <w:lang w:val="sr-Cyrl-RS"/>
        </w:rPr>
        <w:t xml:space="preserve">рограма; </w:t>
      </w:r>
    </w:p>
    <w:p w14:paraId="6E55E25B" w14:textId="77777777" w:rsidR="00802D49" w:rsidRPr="00802D49" w:rsidRDefault="00802D49" w:rsidP="00802D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2D49">
        <w:rPr>
          <w:rFonts w:ascii="Times New Roman" w:hAnsi="Times New Roman"/>
          <w:sz w:val="24"/>
          <w:szCs w:val="24"/>
          <w:lang w:val="sr-Cyrl-RS"/>
        </w:rPr>
        <w:t>3.</w:t>
      </w:r>
      <w:r w:rsidRPr="00802D49">
        <w:rPr>
          <w:rFonts w:ascii="Times New Roman" w:hAnsi="Times New Roman"/>
          <w:sz w:val="24"/>
          <w:szCs w:val="24"/>
          <w:lang w:val="sr-Cyrl-RS"/>
        </w:rPr>
        <w:tab/>
        <w:t xml:space="preserve">Да је показатељ адекватности капитала за банке односно новчани део капитала за лизинг компаније у складу са регулативом НБС; </w:t>
      </w:r>
    </w:p>
    <w:p w14:paraId="6FD9B82A" w14:textId="77777777" w:rsidR="00802D49" w:rsidRPr="00802D49" w:rsidRDefault="00802D49" w:rsidP="00802D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2D49">
        <w:rPr>
          <w:rFonts w:ascii="Times New Roman" w:hAnsi="Times New Roman"/>
          <w:sz w:val="24"/>
          <w:szCs w:val="24"/>
          <w:lang w:val="sr-Cyrl-RS"/>
        </w:rPr>
        <w:t>4.</w:t>
      </w:r>
      <w:r w:rsidRPr="00802D49">
        <w:rPr>
          <w:rFonts w:ascii="Times New Roman" w:hAnsi="Times New Roman"/>
          <w:sz w:val="24"/>
          <w:szCs w:val="24"/>
          <w:lang w:val="sr-Cyrl-RS"/>
        </w:rPr>
        <w:tab/>
        <w:t>Да је банка односно лизинг компанија  остварила профит у 2021. години;</w:t>
      </w:r>
    </w:p>
    <w:p w14:paraId="0E7B0DE2" w14:textId="77777777" w:rsidR="00802D49" w:rsidRDefault="00802D49" w:rsidP="00802D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2D49">
        <w:rPr>
          <w:rFonts w:ascii="Times New Roman" w:hAnsi="Times New Roman"/>
          <w:sz w:val="24"/>
          <w:szCs w:val="24"/>
          <w:lang w:val="sr-Cyrl-RS"/>
        </w:rPr>
        <w:t>5.</w:t>
      </w:r>
      <w:r w:rsidRPr="00802D49">
        <w:rPr>
          <w:rFonts w:ascii="Times New Roman" w:hAnsi="Times New Roman"/>
          <w:sz w:val="24"/>
          <w:szCs w:val="24"/>
          <w:lang w:val="sr-Cyrl-RS"/>
        </w:rPr>
        <w:tab/>
        <w:t>Да НБС није изрекла меру лизинг компанији у складу са Одлуком о ближим условима и начину вршења надзора над обављањем послова даваоца лизинга („Службени глас</w:t>
      </w:r>
      <w:r w:rsidR="00C03FA5">
        <w:rPr>
          <w:rFonts w:ascii="Times New Roman" w:hAnsi="Times New Roman"/>
          <w:sz w:val="24"/>
          <w:szCs w:val="24"/>
          <w:lang w:val="sr-Cyrl-RS"/>
        </w:rPr>
        <w:t>н</w:t>
      </w:r>
      <w:r w:rsidRPr="00802D49">
        <w:rPr>
          <w:rFonts w:ascii="Times New Roman" w:hAnsi="Times New Roman"/>
          <w:sz w:val="24"/>
          <w:szCs w:val="24"/>
          <w:lang w:val="sr-Cyrl-RS"/>
        </w:rPr>
        <w:t>ик РС“, бр. 85/2011) односно банци у складу са  Одлуком о ближим условима и начину вршења контроле банака и посебне ревизије банке ("Сл. гласник РС", бр. 30/2015 и 1/2020).</w:t>
      </w:r>
    </w:p>
    <w:p w14:paraId="21D05CDD" w14:textId="77777777" w:rsidR="00523850" w:rsidRPr="00BD030F" w:rsidRDefault="00523850" w:rsidP="00802D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030F">
        <w:rPr>
          <w:rFonts w:ascii="Times New Roman" w:hAnsi="Times New Roman"/>
          <w:sz w:val="24"/>
          <w:szCs w:val="24"/>
          <w:lang w:val="sr-Cyrl-RS"/>
        </w:rPr>
        <w:t>Заинтересоване банке и лизинг компаније достављају оригинал или оверене фотокопије следећих докумената:</w:t>
      </w:r>
    </w:p>
    <w:p w14:paraId="518741E2" w14:textId="77777777" w:rsidR="00523850" w:rsidRPr="00BD030F" w:rsidRDefault="00523850" w:rsidP="005238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030F">
        <w:rPr>
          <w:rFonts w:ascii="Times New Roman" w:hAnsi="Times New Roman"/>
          <w:sz w:val="24"/>
          <w:szCs w:val="24"/>
          <w:lang w:val="sr-Cyrl-RS"/>
        </w:rPr>
        <w:t>попуњен Прилог 1</w:t>
      </w:r>
      <w:r w:rsidR="00C96765" w:rsidRPr="00BD030F">
        <w:rPr>
          <w:rFonts w:ascii="Times New Roman" w:hAnsi="Times New Roman"/>
          <w:sz w:val="24"/>
          <w:szCs w:val="24"/>
          <w:lang w:val="sr-Cyrl-RS"/>
        </w:rPr>
        <w:t xml:space="preserve"> (образац доступан </w:t>
      </w:r>
      <w:r w:rsidR="00BA6460" w:rsidRPr="00BD030F">
        <w:rPr>
          <w:rFonts w:ascii="Times New Roman" w:hAnsi="Times New Roman"/>
          <w:sz w:val="24"/>
          <w:szCs w:val="24"/>
          <w:lang w:val="sr-Cyrl-RS"/>
        </w:rPr>
        <w:t>на сајту министарства)</w:t>
      </w:r>
      <w:r w:rsidRPr="00BD030F">
        <w:rPr>
          <w:rFonts w:ascii="Times New Roman" w:hAnsi="Times New Roman"/>
          <w:sz w:val="24"/>
          <w:szCs w:val="24"/>
          <w:lang w:val="sr-Cyrl-RS"/>
        </w:rPr>
        <w:t>;</w:t>
      </w:r>
    </w:p>
    <w:p w14:paraId="4CF74C66" w14:textId="77777777" w:rsidR="00523850" w:rsidRPr="00BD030F" w:rsidRDefault="00523850" w:rsidP="005238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030F">
        <w:rPr>
          <w:rFonts w:ascii="Times New Roman" w:hAnsi="Times New Roman"/>
          <w:sz w:val="24"/>
          <w:szCs w:val="24"/>
          <w:lang w:val="sr-Cyrl-RS"/>
        </w:rPr>
        <w:t>образац са потписом лица овлашћен</w:t>
      </w:r>
      <w:r w:rsidR="002677B0">
        <w:rPr>
          <w:rFonts w:ascii="Times New Roman" w:hAnsi="Times New Roman"/>
          <w:sz w:val="24"/>
          <w:szCs w:val="24"/>
          <w:lang w:val="sr-Cyrl-RS"/>
        </w:rPr>
        <w:t>ог</w:t>
      </w:r>
      <w:r w:rsidRPr="00BD030F">
        <w:rPr>
          <w:rFonts w:ascii="Times New Roman" w:hAnsi="Times New Roman"/>
          <w:sz w:val="24"/>
          <w:szCs w:val="24"/>
          <w:lang w:val="sr-Cyrl-RS"/>
        </w:rPr>
        <w:t xml:space="preserve"> за заступање</w:t>
      </w:r>
      <w:r w:rsidR="001520E5">
        <w:rPr>
          <w:rFonts w:ascii="Times New Roman" w:hAnsi="Times New Roman"/>
          <w:sz w:val="24"/>
          <w:szCs w:val="24"/>
          <w:lang w:val="sr-Cyrl-RS"/>
        </w:rPr>
        <w:t>,</w:t>
      </w:r>
      <w:r w:rsidRPr="00BD03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7B0">
        <w:rPr>
          <w:rFonts w:ascii="Times New Roman" w:hAnsi="Times New Roman"/>
          <w:sz w:val="24"/>
          <w:szCs w:val="24"/>
          <w:lang w:val="sr-Cyrl-RS"/>
        </w:rPr>
        <w:t>који је потписао Прилог 1 (</w:t>
      </w:r>
      <w:r w:rsidR="00BE2BF5" w:rsidRPr="00BD030F">
        <w:rPr>
          <w:rFonts w:ascii="Times New Roman" w:hAnsi="Times New Roman"/>
          <w:sz w:val="24"/>
          <w:szCs w:val="24"/>
          <w:lang w:val="sr-Cyrl-RS"/>
        </w:rPr>
        <w:t>ОП образац</w:t>
      </w:r>
      <w:r w:rsidR="002677B0">
        <w:rPr>
          <w:rFonts w:ascii="Times New Roman" w:hAnsi="Times New Roman"/>
          <w:sz w:val="24"/>
          <w:szCs w:val="24"/>
          <w:lang w:val="sr-Cyrl-RS"/>
        </w:rPr>
        <w:t>)</w:t>
      </w:r>
      <w:r w:rsidRPr="00BD030F">
        <w:rPr>
          <w:rFonts w:ascii="Times New Roman" w:hAnsi="Times New Roman"/>
          <w:sz w:val="24"/>
          <w:szCs w:val="24"/>
          <w:lang w:val="sr-Cyrl-RS"/>
        </w:rPr>
        <w:t>.</w:t>
      </w:r>
    </w:p>
    <w:p w14:paraId="7A3CBD3E" w14:textId="77777777" w:rsidR="007523F9" w:rsidRDefault="007523F9" w:rsidP="00624FE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3774F57" w14:textId="77777777" w:rsidR="007523F9" w:rsidRDefault="007523F9" w:rsidP="00624FE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623F409" w14:textId="77777777" w:rsidR="007523F9" w:rsidRDefault="007523F9" w:rsidP="00624FE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63AC1F7" w14:textId="632B7B3E" w:rsidR="00523850" w:rsidRPr="00523850" w:rsidRDefault="00523850" w:rsidP="00624FE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3850">
        <w:rPr>
          <w:rFonts w:ascii="Times New Roman" w:hAnsi="Times New Roman"/>
          <w:sz w:val="24"/>
          <w:szCs w:val="24"/>
          <w:lang w:val="sr-Cyrl-RS"/>
        </w:rPr>
        <w:t>Пријаве се предају у затвореној коверти са назнаком „Пријава за Јавни позив за учешће пословних банака и лизинг компанија у реализацији Програм подршке малим предузећима за набавку опреме у 202</w:t>
      </w:r>
      <w:r w:rsidR="0047366F">
        <w:rPr>
          <w:rFonts w:ascii="Times New Roman" w:hAnsi="Times New Roman"/>
          <w:sz w:val="24"/>
          <w:szCs w:val="24"/>
          <w:lang w:val="sr-Cyrl-RS"/>
        </w:rPr>
        <w:t>2</w:t>
      </w:r>
      <w:r w:rsidRPr="00523850">
        <w:rPr>
          <w:rFonts w:ascii="Times New Roman" w:hAnsi="Times New Roman"/>
          <w:sz w:val="24"/>
          <w:szCs w:val="24"/>
          <w:lang w:val="sr-Cyrl-RS"/>
        </w:rPr>
        <w:t>. години – НЕ ОТВАРАТИ</w:t>
      </w:r>
      <w:r w:rsidR="00D93DD1">
        <w:rPr>
          <w:rFonts w:ascii="Times New Roman" w:hAnsi="Times New Roman"/>
          <w:sz w:val="24"/>
          <w:szCs w:val="24"/>
          <w:lang w:val="sr-Latn-RS"/>
        </w:rPr>
        <w:t>“</w:t>
      </w:r>
      <w:r w:rsidRPr="00523850">
        <w:rPr>
          <w:rFonts w:ascii="Times New Roman" w:hAnsi="Times New Roman"/>
          <w:sz w:val="24"/>
          <w:szCs w:val="24"/>
          <w:lang w:val="sr-Cyrl-RS"/>
        </w:rPr>
        <w:t xml:space="preserve"> са пуном адресом пошиљаоца на полеђини коверте. Неблаговремене и непотпуне пријаве се неће разматрати.</w:t>
      </w:r>
    </w:p>
    <w:p w14:paraId="5730038F" w14:textId="77777777" w:rsidR="00523850" w:rsidRPr="00523850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3850">
        <w:rPr>
          <w:rFonts w:ascii="Times New Roman" w:hAnsi="Times New Roman"/>
          <w:sz w:val="24"/>
          <w:szCs w:val="24"/>
          <w:lang w:val="sr-Cyrl-RS"/>
        </w:rPr>
        <w:t xml:space="preserve">Пријава </w:t>
      </w:r>
      <w:r w:rsidR="0097535F" w:rsidRPr="00523850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Pr="00523850">
        <w:rPr>
          <w:rFonts w:ascii="Times New Roman" w:hAnsi="Times New Roman"/>
          <w:sz w:val="24"/>
          <w:szCs w:val="24"/>
          <w:lang w:val="sr-Cyrl-RS"/>
        </w:rPr>
        <w:t>предаје лично или препоручено поштом на адресу:</w:t>
      </w:r>
    </w:p>
    <w:p w14:paraId="68057531" w14:textId="77777777" w:rsidR="00523850" w:rsidRPr="00624FE3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4FE3">
        <w:rPr>
          <w:rFonts w:ascii="Times New Roman" w:hAnsi="Times New Roman"/>
          <w:sz w:val="24"/>
          <w:szCs w:val="24"/>
          <w:lang w:val="sr-Cyrl-RS"/>
        </w:rPr>
        <w:t>Министарство привреде</w:t>
      </w:r>
    </w:p>
    <w:p w14:paraId="346DB663" w14:textId="77777777" w:rsidR="00523850" w:rsidRPr="00624FE3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4FE3">
        <w:rPr>
          <w:rFonts w:ascii="Times New Roman" w:hAnsi="Times New Roman"/>
          <w:sz w:val="24"/>
          <w:szCs w:val="24"/>
          <w:lang w:val="sr-Cyrl-RS"/>
        </w:rPr>
        <w:t xml:space="preserve">Сектор за развој малих и средњих предузећа и предузетништва </w:t>
      </w:r>
    </w:p>
    <w:p w14:paraId="6FFAC8C8" w14:textId="77777777" w:rsidR="00523850" w:rsidRPr="00624FE3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4FE3">
        <w:rPr>
          <w:rFonts w:ascii="Times New Roman" w:hAnsi="Times New Roman"/>
          <w:sz w:val="24"/>
          <w:szCs w:val="24"/>
          <w:lang w:val="sr-Cyrl-RS"/>
        </w:rPr>
        <w:t>Кнеза Милоша 20</w:t>
      </w:r>
    </w:p>
    <w:p w14:paraId="02F5922D" w14:textId="77777777" w:rsidR="00523850" w:rsidRPr="00624FE3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4FE3">
        <w:rPr>
          <w:rFonts w:ascii="Times New Roman" w:hAnsi="Times New Roman"/>
          <w:sz w:val="24"/>
          <w:szCs w:val="24"/>
          <w:lang w:val="sr-Cyrl-RS"/>
        </w:rPr>
        <w:t>11 000 Београд</w:t>
      </w:r>
    </w:p>
    <w:p w14:paraId="21F58305" w14:textId="77777777" w:rsidR="00523850" w:rsidRPr="00523850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2B012E9" w14:textId="1F037F09" w:rsidR="00B352BD" w:rsidRPr="00400355" w:rsidRDefault="00B352BD" w:rsidP="00341F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624FE3">
        <w:rPr>
          <w:rFonts w:ascii="Times New Roman" w:hAnsi="Times New Roman"/>
          <w:b/>
          <w:sz w:val="24"/>
          <w:szCs w:val="24"/>
          <w:lang w:val="sr-Cyrl-RS"/>
        </w:rPr>
        <w:t xml:space="preserve">РОК ЗА ПОДНОШЕЊЕ ПРИЈАВА </w:t>
      </w:r>
      <w:r w:rsidRPr="001C14B0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="002971B4" w:rsidRPr="001C14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C14B0" w:rsidRPr="001C14B0"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2971B4" w:rsidRPr="001C14B0">
        <w:rPr>
          <w:rFonts w:ascii="Times New Roman" w:hAnsi="Times New Roman"/>
          <w:b/>
          <w:sz w:val="24"/>
          <w:szCs w:val="24"/>
          <w:lang w:val="sr-Cyrl-RS"/>
        </w:rPr>
        <w:t>1.</w:t>
      </w:r>
      <w:r w:rsidR="00032E6C" w:rsidRPr="001C14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503DB" w:rsidRPr="001C14B0"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341F93" w:rsidRPr="001C14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1C14B0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815D4C" w:rsidRPr="001C14B0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47366F" w:rsidRPr="001C14B0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1C14B0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="004B7820" w:rsidRPr="001C14B0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7D2590D" w14:textId="77777777" w:rsidR="00766EE4" w:rsidRDefault="00766EE4" w:rsidP="00624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BAF0A7B" w14:textId="77777777" w:rsidR="000E68F5" w:rsidRPr="006573C3" w:rsidRDefault="000E68F5" w:rsidP="00624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4FE3">
        <w:rPr>
          <w:rFonts w:ascii="Times New Roman" w:hAnsi="Times New Roman"/>
          <w:b/>
          <w:sz w:val="24"/>
          <w:szCs w:val="24"/>
          <w:lang w:val="sr-Cyrl-RS"/>
        </w:rPr>
        <w:t>Обавезујући услови, за све банке</w:t>
      </w:r>
      <w:r w:rsidR="00C96765" w:rsidRPr="00624FE3">
        <w:rPr>
          <w:rFonts w:ascii="Times New Roman" w:hAnsi="Times New Roman"/>
          <w:b/>
          <w:sz w:val="24"/>
          <w:szCs w:val="24"/>
          <w:lang w:val="sr-Latn-RS"/>
        </w:rPr>
        <w:t xml:space="preserve"> и </w:t>
      </w:r>
      <w:r w:rsidRPr="00624FE3">
        <w:rPr>
          <w:rFonts w:ascii="Times New Roman" w:hAnsi="Times New Roman"/>
          <w:b/>
          <w:sz w:val="24"/>
          <w:szCs w:val="24"/>
          <w:lang w:val="sr-Cyrl-RS"/>
        </w:rPr>
        <w:t>лизинг компаније које су заинтересоване за учешће у Јавном позиву, као и критеријуми за избор банака/лизинг компанија, прецизно су дефинисани у Програму подршке малим предузећима за набавку опреме у 202</w:t>
      </w:r>
      <w:r w:rsidR="0047366F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624FE3">
        <w:rPr>
          <w:rFonts w:ascii="Times New Roman" w:hAnsi="Times New Roman"/>
          <w:b/>
          <w:sz w:val="24"/>
          <w:szCs w:val="24"/>
          <w:lang w:val="sr-Cyrl-RS"/>
        </w:rPr>
        <w:t>. години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05320AD2" w14:textId="77777777" w:rsidR="00B352BD" w:rsidRPr="00341F93" w:rsidRDefault="007D1647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T</w:t>
      </w:r>
      <w:proofErr w:type="spellStart"/>
      <w:r w:rsidR="00B352BD" w:rsidRPr="00341F93">
        <w:rPr>
          <w:rFonts w:ascii="Times New Roman" w:hAnsi="Times New Roman"/>
          <w:sz w:val="24"/>
          <w:szCs w:val="24"/>
          <w:lang w:val="sr-Cyrl-RS"/>
        </w:rPr>
        <w:t>екст</w:t>
      </w:r>
      <w:proofErr w:type="spellEnd"/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68F5">
        <w:rPr>
          <w:rFonts w:ascii="Times New Roman" w:hAnsi="Times New Roman"/>
          <w:sz w:val="24"/>
          <w:szCs w:val="24"/>
          <w:lang w:val="sr-Cyrl-RS"/>
        </w:rPr>
        <w:t>овог програма</w:t>
      </w:r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 са пропратном документацијом за учешће у Јавном позиву може се преузети на интернет страницама:</w:t>
      </w:r>
    </w:p>
    <w:p w14:paraId="6BD5D0C2" w14:textId="77777777" w:rsidR="004B7820" w:rsidRPr="00341F93" w:rsidRDefault="00B352BD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 xml:space="preserve">Министарства привреде: </w:t>
      </w:r>
      <w:hyperlink r:id="rId8" w:history="1">
        <w:r w:rsidR="004B7820" w:rsidRPr="00341F93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www.privreda.gov.rs</w:t>
        </w:r>
      </w:hyperlink>
    </w:p>
    <w:p w14:paraId="04B6A4B5" w14:textId="77777777" w:rsidR="003D2B37" w:rsidRPr="00341F93" w:rsidRDefault="00E15236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 xml:space="preserve">Развојне </w:t>
      </w:r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агенције </w:t>
      </w:r>
      <w:r w:rsidRPr="00341F93">
        <w:rPr>
          <w:rFonts w:ascii="Times New Roman" w:hAnsi="Times New Roman"/>
          <w:sz w:val="24"/>
          <w:szCs w:val="24"/>
          <w:lang w:val="sr-Cyrl-RS"/>
        </w:rPr>
        <w:t>Србије</w:t>
      </w:r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:  </w:t>
      </w:r>
      <w:hyperlink r:id="rId9" w:history="1">
        <w:r w:rsidR="004B7820" w:rsidRPr="00341F93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www.ras.gov.rs</w:t>
        </w:r>
      </w:hyperlink>
    </w:p>
    <w:p w14:paraId="6DD95B8A" w14:textId="77777777" w:rsidR="004B7820" w:rsidRPr="00341F93" w:rsidRDefault="004B7820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sectPr w:rsidR="004B7820" w:rsidRPr="00341F93" w:rsidSect="00E65F9D">
      <w:headerReference w:type="even" r:id="rId10"/>
      <w:headerReference w:type="default" r:id="rId11"/>
      <w:footerReference w:type="default" r:id="rId12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9847" w14:textId="77777777" w:rsidR="00676D4B" w:rsidRDefault="00676D4B" w:rsidP="00A9776E">
      <w:pPr>
        <w:spacing w:after="0" w:line="240" w:lineRule="auto"/>
      </w:pPr>
      <w:r>
        <w:separator/>
      </w:r>
    </w:p>
  </w:endnote>
  <w:endnote w:type="continuationSeparator" w:id="0">
    <w:p w14:paraId="399EEF32" w14:textId="77777777" w:rsidR="00676D4B" w:rsidRDefault="00676D4B" w:rsidP="00A9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31AD" w14:textId="77777777" w:rsidR="00A9776E" w:rsidRDefault="00A9776E" w:rsidP="001F2983">
    <w:pPr>
      <w:pStyle w:val="Footer"/>
    </w:pPr>
  </w:p>
  <w:p w14:paraId="65D57B55" w14:textId="77777777" w:rsidR="00A9776E" w:rsidRDefault="00A9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04AF9" w14:textId="77777777" w:rsidR="00676D4B" w:rsidRDefault="00676D4B" w:rsidP="00A9776E">
      <w:pPr>
        <w:spacing w:after="0" w:line="240" w:lineRule="auto"/>
      </w:pPr>
      <w:r>
        <w:separator/>
      </w:r>
    </w:p>
  </w:footnote>
  <w:footnote w:type="continuationSeparator" w:id="0">
    <w:p w14:paraId="6F51BAAA" w14:textId="77777777" w:rsidR="00676D4B" w:rsidRDefault="00676D4B" w:rsidP="00A9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90271" w14:textId="23DAB81B" w:rsidR="007523F9" w:rsidRDefault="007523F9">
    <w:pPr>
      <w:pStyle w:val="Header"/>
    </w:pPr>
    <w:r w:rsidRPr="007523F9">
      <w:rPr>
        <w:noProof/>
        <w:lang w:val="sr-Latn-RS" w:eastAsia="sr-Latn-RS"/>
      </w:rPr>
      <w:drawing>
        <wp:anchor distT="0" distB="0" distL="114300" distR="114300" simplePos="0" relativeHeight="251670528" behindDoc="1" locked="0" layoutInCell="1" allowOverlap="1" wp14:anchorId="063C76E8" wp14:editId="538ABB47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556260" cy="889000"/>
          <wp:effectExtent l="0" t="0" r="0" b="6350"/>
          <wp:wrapTight wrapText="bothSides">
            <wp:wrapPolygon edited="0">
              <wp:start x="0" y="0"/>
              <wp:lineTo x="0" y="21291"/>
              <wp:lineTo x="20712" y="21291"/>
              <wp:lineTo x="2071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3F9">
      <w:rPr>
        <w:noProof/>
        <w:lang w:val="sr-Latn-RS" w:eastAsia="sr-Latn-RS"/>
      </w:rPr>
      <w:drawing>
        <wp:anchor distT="0" distB="0" distL="114300" distR="114300" simplePos="0" relativeHeight="251669504" behindDoc="1" locked="0" layoutInCell="1" allowOverlap="1" wp14:anchorId="7612DD49" wp14:editId="61DF6DF8">
          <wp:simplePos x="0" y="0"/>
          <wp:positionH relativeFrom="column">
            <wp:posOffset>3340100</wp:posOffset>
          </wp:positionH>
          <wp:positionV relativeFrom="paragraph">
            <wp:posOffset>8255</wp:posOffset>
          </wp:positionV>
          <wp:extent cx="936625" cy="899795"/>
          <wp:effectExtent l="0" t="0" r="0" b="0"/>
          <wp:wrapTight wrapText="bothSides">
            <wp:wrapPolygon edited="0">
              <wp:start x="5272" y="0"/>
              <wp:lineTo x="5272" y="14634"/>
              <wp:lineTo x="0" y="19207"/>
              <wp:lineTo x="0" y="21036"/>
              <wp:lineTo x="21087" y="21036"/>
              <wp:lineTo x="21087" y="19664"/>
              <wp:lineTo x="16255" y="14634"/>
              <wp:lineTo x="16255" y="0"/>
              <wp:lineTo x="5272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3F9">
      <w:rPr>
        <w:noProof/>
        <w:lang w:val="sr-Latn-RS" w:eastAsia="sr-Latn-RS"/>
      </w:rPr>
      <w:drawing>
        <wp:anchor distT="0" distB="0" distL="114300" distR="114300" simplePos="0" relativeHeight="251668480" behindDoc="1" locked="0" layoutInCell="1" allowOverlap="1" wp14:anchorId="2FD90F05" wp14:editId="0F9F0069">
          <wp:simplePos x="0" y="0"/>
          <wp:positionH relativeFrom="column">
            <wp:posOffset>4750435</wp:posOffset>
          </wp:positionH>
          <wp:positionV relativeFrom="paragraph">
            <wp:posOffset>215900</wp:posOffset>
          </wp:positionV>
          <wp:extent cx="1329690" cy="360045"/>
          <wp:effectExtent l="0" t="0" r="3810" b="1905"/>
          <wp:wrapTight wrapText="bothSides">
            <wp:wrapPolygon edited="0">
              <wp:start x="0" y="0"/>
              <wp:lineTo x="0" y="20571"/>
              <wp:lineTo x="21352" y="20571"/>
              <wp:lineTo x="21352" y="12571"/>
              <wp:lineTo x="1763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3F9">
      <w:rPr>
        <w:noProof/>
        <w:lang w:val="sr-Latn-RS" w:eastAsia="sr-Latn-RS"/>
      </w:rPr>
      <w:drawing>
        <wp:anchor distT="0" distB="0" distL="114300" distR="114300" simplePos="0" relativeHeight="251667456" behindDoc="1" locked="0" layoutInCell="1" allowOverlap="1" wp14:anchorId="72F9AB60" wp14:editId="1EB0BC12">
          <wp:simplePos x="0" y="0"/>
          <wp:positionH relativeFrom="column">
            <wp:posOffset>1297305</wp:posOffset>
          </wp:positionH>
          <wp:positionV relativeFrom="paragraph">
            <wp:posOffset>5715</wp:posOffset>
          </wp:positionV>
          <wp:extent cx="1416050" cy="899795"/>
          <wp:effectExtent l="0" t="0" r="0" b="0"/>
          <wp:wrapTight wrapText="bothSides">
            <wp:wrapPolygon edited="0">
              <wp:start x="9880" y="0"/>
              <wp:lineTo x="8427" y="1372"/>
              <wp:lineTo x="7846" y="7317"/>
              <wp:lineTo x="3487" y="14634"/>
              <wp:lineTo x="0" y="19207"/>
              <wp:lineTo x="0" y="21036"/>
              <wp:lineTo x="21213" y="21036"/>
              <wp:lineTo x="21213" y="17835"/>
              <wp:lineTo x="16854" y="14634"/>
              <wp:lineTo x="13367" y="7317"/>
              <wp:lineTo x="12786" y="1372"/>
              <wp:lineTo x="11333" y="0"/>
              <wp:lineTo x="988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BD2D" w14:textId="4FABA3A4" w:rsidR="00E65F9D" w:rsidRDefault="00A74B2D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65408" behindDoc="1" locked="0" layoutInCell="1" allowOverlap="1" wp14:anchorId="631F07E1" wp14:editId="2D651FC0">
          <wp:simplePos x="0" y="0"/>
          <wp:positionH relativeFrom="column">
            <wp:posOffset>10160</wp:posOffset>
          </wp:positionH>
          <wp:positionV relativeFrom="paragraph">
            <wp:posOffset>-62865</wp:posOffset>
          </wp:positionV>
          <wp:extent cx="556260" cy="889000"/>
          <wp:effectExtent l="0" t="0" r="0" b="6350"/>
          <wp:wrapTight wrapText="bothSides">
            <wp:wrapPolygon edited="0">
              <wp:start x="0" y="0"/>
              <wp:lineTo x="0" y="21291"/>
              <wp:lineTo x="20712" y="21291"/>
              <wp:lineTo x="207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2C6"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4362AFE2" wp14:editId="47EAD8A7">
          <wp:simplePos x="0" y="0"/>
          <wp:positionH relativeFrom="column">
            <wp:posOffset>4760595</wp:posOffset>
          </wp:positionH>
          <wp:positionV relativeFrom="paragraph">
            <wp:posOffset>140970</wp:posOffset>
          </wp:positionV>
          <wp:extent cx="1329690" cy="360045"/>
          <wp:effectExtent l="0" t="0" r="3810" b="1905"/>
          <wp:wrapTight wrapText="bothSides">
            <wp:wrapPolygon edited="0">
              <wp:start x="0" y="0"/>
              <wp:lineTo x="0" y="20571"/>
              <wp:lineTo x="21352" y="20571"/>
              <wp:lineTo x="21352" y="12571"/>
              <wp:lineTo x="176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450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7C191D8" wp14:editId="570FC17C">
          <wp:simplePos x="0" y="0"/>
          <wp:positionH relativeFrom="column">
            <wp:posOffset>1307465</wp:posOffset>
          </wp:positionH>
          <wp:positionV relativeFrom="paragraph">
            <wp:posOffset>-69215</wp:posOffset>
          </wp:positionV>
          <wp:extent cx="1416050" cy="899795"/>
          <wp:effectExtent l="0" t="0" r="0" b="0"/>
          <wp:wrapTight wrapText="bothSides">
            <wp:wrapPolygon edited="0">
              <wp:start x="9880" y="0"/>
              <wp:lineTo x="8427" y="1372"/>
              <wp:lineTo x="7846" y="7317"/>
              <wp:lineTo x="3487" y="14634"/>
              <wp:lineTo x="0" y="19207"/>
              <wp:lineTo x="0" y="21036"/>
              <wp:lineTo x="21213" y="21036"/>
              <wp:lineTo x="21213" y="17835"/>
              <wp:lineTo x="16854" y="14634"/>
              <wp:lineTo x="13367" y="7317"/>
              <wp:lineTo x="12786" y="1372"/>
              <wp:lineTo x="11333" y="0"/>
              <wp:lineTo x="98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450">
      <w:rPr>
        <w:noProof/>
        <w:lang w:val="sr-Latn-RS" w:eastAsia="sr-Latn-RS"/>
      </w:rPr>
      <w:drawing>
        <wp:anchor distT="0" distB="0" distL="114300" distR="114300" simplePos="0" relativeHeight="251663360" behindDoc="1" locked="0" layoutInCell="1" allowOverlap="1" wp14:anchorId="5D97D529" wp14:editId="06B199B5">
          <wp:simplePos x="0" y="0"/>
          <wp:positionH relativeFrom="column">
            <wp:posOffset>3350260</wp:posOffset>
          </wp:positionH>
          <wp:positionV relativeFrom="paragraph">
            <wp:posOffset>-66675</wp:posOffset>
          </wp:positionV>
          <wp:extent cx="936625" cy="899795"/>
          <wp:effectExtent l="0" t="0" r="0" b="0"/>
          <wp:wrapTight wrapText="bothSides">
            <wp:wrapPolygon edited="0">
              <wp:start x="5272" y="0"/>
              <wp:lineTo x="5272" y="14634"/>
              <wp:lineTo x="0" y="19207"/>
              <wp:lineTo x="0" y="21036"/>
              <wp:lineTo x="21087" y="21036"/>
              <wp:lineTo x="21087" y="19664"/>
              <wp:lineTo x="16255" y="14634"/>
              <wp:lineTo x="16255" y="0"/>
              <wp:lineTo x="527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5F7"/>
    <w:multiLevelType w:val="hybridMultilevel"/>
    <w:tmpl w:val="42D676CE"/>
    <w:lvl w:ilvl="0" w:tplc="040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D5D"/>
    <w:multiLevelType w:val="hybridMultilevel"/>
    <w:tmpl w:val="A47E1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56AC"/>
    <w:multiLevelType w:val="hybridMultilevel"/>
    <w:tmpl w:val="BC4EA5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2278"/>
    <w:multiLevelType w:val="hybridMultilevel"/>
    <w:tmpl w:val="FA008354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B4A"/>
    <w:multiLevelType w:val="hybridMultilevel"/>
    <w:tmpl w:val="4DC2886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7BF08EF"/>
    <w:multiLevelType w:val="hybridMultilevel"/>
    <w:tmpl w:val="D6B0B776"/>
    <w:lvl w:ilvl="0" w:tplc="927E713A">
      <w:start w:val="1"/>
      <w:numFmt w:val="decimal"/>
      <w:lvlText w:val="%1."/>
      <w:lvlJc w:val="center"/>
      <w:pPr>
        <w:tabs>
          <w:tab w:val="num" w:pos="370"/>
        </w:tabs>
        <w:ind w:left="370" w:hanging="19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17CA1"/>
    <w:multiLevelType w:val="hybridMultilevel"/>
    <w:tmpl w:val="0B0E7718"/>
    <w:lvl w:ilvl="0" w:tplc="5770D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342DF"/>
    <w:multiLevelType w:val="hybridMultilevel"/>
    <w:tmpl w:val="3F2604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22092"/>
    <w:multiLevelType w:val="hybridMultilevel"/>
    <w:tmpl w:val="CB889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7287"/>
    <w:multiLevelType w:val="hybridMultilevel"/>
    <w:tmpl w:val="E4728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22B5"/>
    <w:multiLevelType w:val="hybridMultilevel"/>
    <w:tmpl w:val="3836EA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4199"/>
    <w:multiLevelType w:val="hybridMultilevel"/>
    <w:tmpl w:val="C3786DA8"/>
    <w:lvl w:ilvl="0" w:tplc="AA66AC9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E5242"/>
    <w:multiLevelType w:val="hybridMultilevel"/>
    <w:tmpl w:val="03FC1C2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25DD1"/>
    <w:multiLevelType w:val="hybridMultilevel"/>
    <w:tmpl w:val="A47E1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E7CC4"/>
    <w:multiLevelType w:val="hybridMultilevel"/>
    <w:tmpl w:val="744E4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FE3B78"/>
    <w:multiLevelType w:val="hybridMultilevel"/>
    <w:tmpl w:val="33DE1174"/>
    <w:lvl w:ilvl="0" w:tplc="A920B520">
      <w:start w:val="4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06146C3"/>
    <w:multiLevelType w:val="hybridMultilevel"/>
    <w:tmpl w:val="9C84E394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17ED6"/>
    <w:multiLevelType w:val="hybridMultilevel"/>
    <w:tmpl w:val="72B6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F6418"/>
    <w:multiLevelType w:val="hybridMultilevel"/>
    <w:tmpl w:val="8EB88EDA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6E8C"/>
    <w:multiLevelType w:val="hybridMultilevel"/>
    <w:tmpl w:val="9294E50C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D2FAC"/>
    <w:multiLevelType w:val="hybridMultilevel"/>
    <w:tmpl w:val="3B82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24DC4"/>
    <w:multiLevelType w:val="hybridMultilevel"/>
    <w:tmpl w:val="5B6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4F9D"/>
    <w:multiLevelType w:val="hybridMultilevel"/>
    <w:tmpl w:val="13C4C112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6"/>
  </w:num>
  <w:num w:numId="7">
    <w:abstractNumId w:val="7"/>
  </w:num>
  <w:num w:numId="8">
    <w:abstractNumId w:val="19"/>
  </w:num>
  <w:num w:numId="9">
    <w:abstractNumId w:val="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5"/>
  </w:num>
  <w:num w:numId="15">
    <w:abstractNumId w:val="15"/>
  </w:num>
  <w:num w:numId="16">
    <w:abstractNumId w:val="23"/>
  </w:num>
  <w:num w:numId="17">
    <w:abstractNumId w:val="13"/>
  </w:num>
  <w:num w:numId="18">
    <w:abstractNumId w:val="0"/>
  </w:num>
  <w:num w:numId="19">
    <w:abstractNumId w:val="8"/>
  </w:num>
  <w:num w:numId="20">
    <w:abstractNumId w:val="10"/>
  </w:num>
  <w:num w:numId="21">
    <w:abstractNumId w:val="21"/>
  </w:num>
  <w:num w:numId="22">
    <w:abstractNumId w:val="11"/>
  </w:num>
  <w:num w:numId="23">
    <w:abstractNumId w:val="22"/>
  </w:num>
  <w:num w:numId="24">
    <w:abstractNumId w:val="14"/>
  </w:num>
  <w:num w:numId="25">
    <w:abstractNumId w:val="2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6E"/>
    <w:rsid w:val="00004BC3"/>
    <w:rsid w:val="00006536"/>
    <w:rsid w:val="00015BA9"/>
    <w:rsid w:val="0001752A"/>
    <w:rsid w:val="00026CBA"/>
    <w:rsid w:val="00026E45"/>
    <w:rsid w:val="0003021C"/>
    <w:rsid w:val="00032E6C"/>
    <w:rsid w:val="000467A1"/>
    <w:rsid w:val="00057137"/>
    <w:rsid w:val="00064E5B"/>
    <w:rsid w:val="00067023"/>
    <w:rsid w:val="000671E4"/>
    <w:rsid w:val="00073200"/>
    <w:rsid w:val="00076881"/>
    <w:rsid w:val="00083F98"/>
    <w:rsid w:val="00094370"/>
    <w:rsid w:val="000A0434"/>
    <w:rsid w:val="000A18A6"/>
    <w:rsid w:val="000A1A79"/>
    <w:rsid w:val="000B113A"/>
    <w:rsid w:val="000E68F5"/>
    <w:rsid w:val="001201A1"/>
    <w:rsid w:val="00120F24"/>
    <w:rsid w:val="001235BF"/>
    <w:rsid w:val="00127B97"/>
    <w:rsid w:val="001301CB"/>
    <w:rsid w:val="00140891"/>
    <w:rsid w:val="00142082"/>
    <w:rsid w:val="00143278"/>
    <w:rsid w:val="001511B6"/>
    <w:rsid w:val="001520E5"/>
    <w:rsid w:val="00155B9F"/>
    <w:rsid w:val="00170755"/>
    <w:rsid w:val="001707D5"/>
    <w:rsid w:val="00170C56"/>
    <w:rsid w:val="00173134"/>
    <w:rsid w:val="00175B0C"/>
    <w:rsid w:val="0018499B"/>
    <w:rsid w:val="00185970"/>
    <w:rsid w:val="0018628C"/>
    <w:rsid w:val="00187802"/>
    <w:rsid w:val="00192A90"/>
    <w:rsid w:val="00194617"/>
    <w:rsid w:val="001B2D97"/>
    <w:rsid w:val="001C14B0"/>
    <w:rsid w:val="001D396D"/>
    <w:rsid w:val="001E476E"/>
    <w:rsid w:val="001F2983"/>
    <w:rsid w:val="00204602"/>
    <w:rsid w:val="002049C7"/>
    <w:rsid w:val="00211415"/>
    <w:rsid w:val="00222D2B"/>
    <w:rsid w:val="00235104"/>
    <w:rsid w:val="00241517"/>
    <w:rsid w:val="00252129"/>
    <w:rsid w:val="002536C0"/>
    <w:rsid w:val="002677B0"/>
    <w:rsid w:val="00271224"/>
    <w:rsid w:val="00277F0A"/>
    <w:rsid w:val="00291B99"/>
    <w:rsid w:val="002971B4"/>
    <w:rsid w:val="002B0C5E"/>
    <w:rsid w:val="002B21F1"/>
    <w:rsid w:val="002B4D56"/>
    <w:rsid w:val="002C107F"/>
    <w:rsid w:val="002C10D2"/>
    <w:rsid w:val="002C380D"/>
    <w:rsid w:val="002C6D34"/>
    <w:rsid w:val="002D0826"/>
    <w:rsid w:val="002D1953"/>
    <w:rsid w:val="002D6080"/>
    <w:rsid w:val="002E1D77"/>
    <w:rsid w:val="002E1F8B"/>
    <w:rsid w:val="002F4DF1"/>
    <w:rsid w:val="002F53C5"/>
    <w:rsid w:val="002F7EC2"/>
    <w:rsid w:val="003025C8"/>
    <w:rsid w:val="00304FA5"/>
    <w:rsid w:val="00305F89"/>
    <w:rsid w:val="00314BCF"/>
    <w:rsid w:val="00315AF6"/>
    <w:rsid w:val="00325650"/>
    <w:rsid w:val="00326907"/>
    <w:rsid w:val="00341F93"/>
    <w:rsid w:val="003532B3"/>
    <w:rsid w:val="003545EB"/>
    <w:rsid w:val="0035641D"/>
    <w:rsid w:val="00357031"/>
    <w:rsid w:val="0036089A"/>
    <w:rsid w:val="003632D4"/>
    <w:rsid w:val="003666E4"/>
    <w:rsid w:val="00370050"/>
    <w:rsid w:val="00373EC4"/>
    <w:rsid w:val="003757E7"/>
    <w:rsid w:val="00386D66"/>
    <w:rsid w:val="00395419"/>
    <w:rsid w:val="003A2724"/>
    <w:rsid w:val="003A2AE8"/>
    <w:rsid w:val="003B3BF2"/>
    <w:rsid w:val="003C6A12"/>
    <w:rsid w:val="003C70F8"/>
    <w:rsid w:val="003D2B37"/>
    <w:rsid w:val="003D3800"/>
    <w:rsid w:val="003D56F6"/>
    <w:rsid w:val="003D5A13"/>
    <w:rsid w:val="003E4B67"/>
    <w:rsid w:val="003E5A7E"/>
    <w:rsid w:val="003E6BDA"/>
    <w:rsid w:val="003F2119"/>
    <w:rsid w:val="003F7950"/>
    <w:rsid w:val="004001DF"/>
    <w:rsid w:val="00400355"/>
    <w:rsid w:val="00411227"/>
    <w:rsid w:val="0041205E"/>
    <w:rsid w:val="00440C83"/>
    <w:rsid w:val="004475E4"/>
    <w:rsid w:val="00452FAE"/>
    <w:rsid w:val="00456D27"/>
    <w:rsid w:val="00471FAD"/>
    <w:rsid w:val="0047366F"/>
    <w:rsid w:val="00477D10"/>
    <w:rsid w:val="004862C8"/>
    <w:rsid w:val="0049163F"/>
    <w:rsid w:val="00493687"/>
    <w:rsid w:val="004A0FDC"/>
    <w:rsid w:val="004B6052"/>
    <w:rsid w:val="004B7820"/>
    <w:rsid w:val="004C0DA4"/>
    <w:rsid w:val="004C2D87"/>
    <w:rsid w:val="004C358E"/>
    <w:rsid w:val="004D7C88"/>
    <w:rsid w:val="004E2FFF"/>
    <w:rsid w:val="004E6296"/>
    <w:rsid w:val="004F2F42"/>
    <w:rsid w:val="0050449D"/>
    <w:rsid w:val="0051333B"/>
    <w:rsid w:val="00523850"/>
    <w:rsid w:val="005301B4"/>
    <w:rsid w:val="00542AF3"/>
    <w:rsid w:val="005463EC"/>
    <w:rsid w:val="0056508C"/>
    <w:rsid w:val="00581058"/>
    <w:rsid w:val="00591E3A"/>
    <w:rsid w:val="00596349"/>
    <w:rsid w:val="005A0AAC"/>
    <w:rsid w:val="005A3FFF"/>
    <w:rsid w:val="005B0C10"/>
    <w:rsid w:val="005B35A7"/>
    <w:rsid w:val="005B43B6"/>
    <w:rsid w:val="005C3FD9"/>
    <w:rsid w:val="005D2B43"/>
    <w:rsid w:val="005E10A6"/>
    <w:rsid w:val="005E257D"/>
    <w:rsid w:val="005F225D"/>
    <w:rsid w:val="005F4FCD"/>
    <w:rsid w:val="005F5ABA"/>
    <w:rsid w:val="00601558"/>
    <w:rsid w:val="00601792"/>
    <w:rsid w:val="00601EE2"/>
    <w:rsid w:val="00614985"/>
    <w:rsid w:val="00615DE8"/>
    <w:rsid w:val="006166A0"/>
    <w:rsid w:val="006176F1"/>
    <w:rsid w:val="00621A95"/>
    <w:rsid w:val="00624FE3"/>
    <w:rsid w:val="00653C42"/>
    <w:rsid w:val="00655090"/>
    <w:rsid w:val="0066173D"/>
    <w:rsid w:val="00665792"/>
    <w:rsid w:val="0067058D"/>
    <w:rsid w:val="00672260"/>
    <w:rsid w:val="00673DC1"/>
    <w:rsid w:val="00676D4B"/>
    <w:rsid w:val="00680FB9"/>
    <w:rsid w:val="00682217"/>
    <w:rsid w:val="00683FF1"/>
    <w:rsid w:val="00684D0A"/>
    <w:rsid w:val="0069128C"/>
    <w:rsid w:val="006921D1"/>
    <w:rsid w:val="00695E3B"/>
    <w:rsid w:val="006A3F74"/>
    <w:rsid w:val="006A7524"/>
    <w:rsid w:val="006B580B"/>
    <w:rsid w:val="006C6B5E"/>
    <w:rsid w:val="006D781C"/>
    <w:rsid w:val="006E3530"/>
    <w:rsid w:val="00711200"/>
    <w:rsid w:val="00731CCB"/>
    <w:rsid w:val="00742E55"/>
    <w:rsid w:val="007503DB"/>
    <w:rsid w:val="007523F9"/>
    <w:rsid w:val="0075525F"/>
    <w:rsid w:val="00757C6F"/>
    <w:rsid w:val="00766EE4"/>
    <w:rsid w:val="00774BF5"/>
    <w:rsid w:val="00777D1D"/>
    <w:rsid w:val="007836F0"/>
    <w:rsid w:val="00783D2E"/>
    <w:rsid w:val="007846D6"/>
    <w:rsid w:val="00791E82"/>
    <w:rsid w:val="007A6FDE"/>
    <w:rsid w:val="007B0984"/>
    <w:rsid w:val="007B2A97"/>
    <w:rsid w:val="007C12FC"/>
    <w:rsid w:val="007D1647"/>
    <w:rsid w:val="007D5DC8"/>
    <w:rsid w:val="007D7BFE"/>
    <w:rsid w:val="007E010D"/>
    <w:rsid w:val="007E275F"/>
    <w:rsid w:val="00802D49"/>
    <w:rsid w:val="00815D4C"/>
    <w:rsid w:val="00816075"/>
    <w:rsid w:val="00820B5A"/>
    <w:rsid w:val="00821D32"/>
    <w:rsid w:val="00822B61"/>
    <w:rsid w:val="00865206"/>
    <w:rsid w:val="00877450"/>
    <w:rsid w:val="00882EB1"/>
    <w:rsid w:val="008850B2"/>
    <w:rsid w:val="008A191E"/>
    <w:rsid w:val="008A3A65"/>
    <w:rsid w:val="008A7163"/>
    <w:rsid w:val="008C0A1B"/>
    <w:rsid w:val="008C62BA"/>
    <w:rsid w:val="008D0F7C"/>
    <w:rsid w:val="008E5D33"/>
    <w:rsid w:val="008E64C3"/>
    <w:rsid w:val="00902E2A"/>
    <w:rsid w:val="009033BD"/>
    <w:rsid w:val="00907987"/>
    <w:rsid w:val="00916FE0"/>
    <w:rsid w:val="009220C6"/>
    <w:rsid w:val="00922236"/>
    <w:rsid w:val="00925A0D"/>
    <w:rsid w:val="00925D63"/>
    <w:rsid w:val="00935702"/>
    <w:rsid w:val="00937E65"/>
    <w:rsid w:val="00944F87"/>
    <w:rsid w:val="009603BA"/>
    <w:rsid w:val="0096298F"/>
    <w:rsid w:val="00965C0A"/>
    <w:rsid w:val="009663B0"/>
    <w:rsid w:val="00966B7E"/>
    <w:rsid w:val="00974003"/>
    <w:rsid w:val="0097535F"/>
    <w:rsid w:val="00985781"/>
    <w:rsid w:val="00987B1B"/>
    <w:rsid w:val="00990C26"/>
    <w:rsid w:val="009941FD"/>
    <w:rsid w:val="00996621"/>
    <w:rsid w:val="009A2CDA"/>
    <w:rsid w:val="009A36BB"/>
    <w:rsid w:val="009B75FD"/>
    <w:rsid w:val="009D0580"/>
    <w:rsid w:val="009D186D"/>
    <w:rsid w:val="009D1D65"/>
    <w:rsid w:val="009E0DA4"/>
    <w:rsid w:val="009E4B3D"/>
    <w:rsid w:val="009F73F4"/>
    <w:rsid w:val="00A057E1"/>
    <w:rsid w:val="00A076ED"/>
    <w:rsid w:val="00A35503"/>
    <w:rsid w:val="00A401F2"/>
    <w:rsid w:val="00A47E73"/>
    <w:rsid w:val="00A50609"/>
    <w:rsid w:val="00A63B8E"/>
    <w:rsid w:val="00A71731"/>
    <w:rsid w:val="00A74B2D"/>
    <w:rsid w:val="00A81451"/>
    <w:rsid w:val="00A87D6D"/>
    <w:rsid w:val="00A91200"/>
    <w:rsid w:val="00A9776E"/>
    <w:rsid w:val="00AA0BA3"/>
    <w:rsid w:val="00AD09A8"/>
    <w:rsid w:val="00AE11C8"/>
    <w:rsid w:val="00AF1691"/>
    <w:rsid w:val="00AF5513"/>
    <w:rsid w:val="00AF77C2"/>
    <w:rsid w:val="00B00D57"/>
    <w:rsid w:val="00B03ADB"/>
    <w:rsid w:val="00B05F5D"/>
    <w:rsid w:val="00B11972"/>
    <w:rsid w:val="00B15F86"/>
    <w:rsid w:val="00B25470"/>
    <w:rsid w:val="00B25F44"/>
    <w:rsid w:val="00B352BD"/>
    <w:rsid w:val="00B42298"/>
    <w:rsid w:val="00B52B9E"/>
    <w:rsid w:val="00B55997"/>
    <w:rsid w:val="00B6030F"/>
    <w:rsid w:val="00B67DC1"/>
    <w:rsid w:val="00B801F4"/>
    <w:rsid w:val="00B833DC"/>
    <w:rsid w:val="00B96269"/>
    <w:rsid w:val="00B97172"/>
    <w:rsid w:val="00B97D0A"/>
    <w:rsid w:val="00BA6460"/>
    <w:rsid w:val="00BB034F"/>
    <w:rsid w:val="00BD030F"/>
    <w:rsid w:val="00BD7A12"/>
    <w:rsid w:val="00BE1D12"/>
    <w:rsid w:val="00BE2BF5"/>
    <w:rsid w:val="00BE36D7"/>
    <w:rsid w:val="00BE66C5"/>
    <w:rsid w:val="00BF275B"/>
    <w:rsid w:val="00BF315A"/>
    <w:rsid w:val="00BF4547"/>
    <w:rsid w:val="00BF586B"/>
    <w:rsid w:val="00C03FA5"/>
    <w:rsid w:val="00C04B61"/>
    <w:rsid w:val="00C07862"/>
    <w:rsid w:val="00C26B08"/>
    <w:rsid w:val="00C301A7"/>
    <w:rsid w:val="00C45991"/>
    <w:rsid w:val="00C461BA"/>
    <w:rsid w:val="00C82D03"/>
    <w:rsid w:val="00C94D9B"/>
    <w:rsid w:val="00C96160"/>
    <w:rsid w:val="00C96245"/>
    <w:rsid w:val="00C96765"/>
    <w:rsid w:val="00C97C69"/>
    <w:rsid w:val="00CA0F64"/>
    <w:rsid w:val="00CA7BBF"/>
    <w:rsid w:val="00CC1669"/>
    <w:rsid w:val="00CC244B"/>
    <w:rsid w:val="00CD17C5"/>
    <w:rsid w:val="00CD2C15"/>
    <w:rsid w:val="00CD6F38"/>
    <w:rsid w:val="00CE5C32"/>
    <w:rsid w:val="00CF19BC"/>
    <w:rsid w:val="00CF2701"/>
    <w:rsid w:val="00CF3592"/>
    <w:rsid w:val="00CF5DD3"/>
    <w:rsid w:val="00D03070"/>
    <w:rsid w:val="00D14092"/>
    <w:rsid w:val="00D1789C"/>
    <w:rsid w:val="00D21F63"/>
    <w:rsid w:val="00D261F5"/>
    <w:rsid w:val="00D3036D"/>
    <w:rsid w:val="00D3215F"/>
    <w:rsid w:val="00D32BFD"/>
    <w:rsid w:val="00D34C96"/>
    <w:rsid w:val="00D420A1"/>
    <w:rsid w:val="00D455F0"/>
    <w:rsid w:val="00D47525"/>
    <w:rsid w:val="00D74147"/>
    <w:rsid w:val="00D76D24"/>
    <w:rsid w:val="00D77DB0"/>
    <w:rsid w:val="00D81DCD"/>
    <w:rsid w:val="00D83BB5"/>
    <w:rsid w:val="00D87133"/>
    <w:rsid w:val="00D93DD1"/>
    <w:rsid w:val="00D960AC"/>
    <w:rsid w:val="00DA150F"/>
    <w:rsid w:val="00DA15E0"/>
    <w:rsid w:val="00DA1AD6"/>
    <w:rsid w:val="00DA3B66"/>
    <w:rsid w:val="00DA4D23"/>
    <w:rsid w:val="00DA638B"/>
    <w:rsid w:val="00DA7FA0"/>
    <w:rsid w:val="00DB22E4"/>
    <w:rsid w:val="00DB2E21"/>
    <w:rsid w:val="00DB454B"/>
    <w:rsid w:val="00DB69EC"/>
    <w:rsid w:val="00DC3BC2"/>
    <w:rsid w:val="00DC7D79"/>
    <w:rsid w:val="00DD0321"/>
    <w:rsid w:val="00DE7A81"/>
    <w:rsid w:val="00E01D0A"/>
    <w:rsid w:val="00E06D1A"/>
    <w:rsid w:val="00E114AB"/>
    <w:rsid w:val="00E15236"/>
    <w:rsid w:val="00E219BB"/>
    <w:rsid w:val="00E60491"/>
    <w:rsid w:val="00E62D6E"/>
    <w:rsid w:val="00E65F9D"/>
    <w:rsid w:val="00E72C32"/>
    <w:rsid w:val="00E738C5"/>
    <w:rsid w:val="00E815C2"/>
    <w:rsid w:val="00E84C0F"/>
    <w:rsid w:val="00EA3F15"/>
    <w:rsid w:val="00EA423C"/>
    <w:rsid w:val="00EB4296"/>
    <w:rsid w:val="00EB5831"/>
    <w:rsid w:val="00EC4136"/>
    <w:rsid w:val="00ED66B4"/>
    <w:rsid w:val="00EE7BAA"/>
    <w:rsid w:val="00EF1933"/>
    <w:rsid w:val="00EF5D48"/>
    <w:rsid w:val="00F010A7"/>
    <w:rsid w:val="00F06ACB"/>
    <w:rsid w:val="00F32280"/>
    <w:rsid w:val="00F360F0"/>
    <w:rsid w:val="00F51CE8"/>
    <w:rsid w:val="00F56DB5"/>
    <w:rsid w:val="00F63AFC"/>
    <w:rsid w:val="00F70F35"/>
    <w:rsid w:val="00F734F5"/>
    <w:rsid w:val="00F90A80"/>
    <w:rsid w:val="00F972C6"/>
    <w:rsid w:val="00F97905"/>
    <w:rsid w:val="00FA1105"/>
    <w:rsid w:val="00FA2D46"/>
    <w:rsid w:val="00FA5423"/>
    <w:rsid w:val="00FC34A5"/>
    <w:rsid w:val="00FC62CA"/>
    <w:rsid w:val="00FC672A"/>
    <w:rsid w:val="00FC737E"/>
    <w:rsid w:val="00FC7F20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C4677"/>
  <w15:chartTrackingRefBased/>
  <w15:docId w15:val="{1439BAA3-7FD4-46DF-8B0E-AAC96DA6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9776E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776E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nhideWhenUsed/>
    <w:rsid w:val="00A9776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0"/>
      <w:szCs w:val="24"/>
      <w:lang w:eastAsia="de-DE"/>
    </w:rPr>
  </w:style>
  <w:style w:type="character" w:customStyle="1" w:styleId="HeaderChar">
    <w:name w:val="Header Char"/>
    <w:link w:val="Header"/>
    <w:rsid w:val="00A9776E"/>
    <w:rPr>
      <w:rFonts w:ascii="Times New Roman" w:eastAsia="Times New Roman" w:hAnsi="Times New Roman" w:cs="Times New Roman"/>
      <w:szCs w:val="24"/>
      <w:lang w:val="en-US" w:eastAsia="de-DE"/>
    </w:rPr>
  </w:style>
  <w:style w:type="paragraph" w:styleId="ListParagraph">
    <w:name w:val="List Paragraph"/>
    <w:basedOn w:val="Normal"/>
    <w:uiPriority w:val="34"/>
    <w:qFormat/>
    <w:rsid w:val="00A97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7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77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9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6E"/>
  </w:style>
  <w:style w:type="paragraph" w:styleId="NoSpacing">
    <w:name w:val="No Spacing"/>
    <w:uiPriority w:val="1"/>
    <w:qFormat/>
    <w:rsid w:val="00A401F2"/>
    <w:rPr>
      <w:rFonts w:ascii="Times New Roman" w:eastAsia="Calibri" w:hAnsi="Times New Roman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9A36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BB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6BB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8E5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s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02A2-E85D-4526-A758-1A148B58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3856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http://www.privreda.gov.rs/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dubravka.bucalovic</dc:creator>
  <cp:keywords/>
  <cp:lastModifiedBy>Dubravka Bucalović</cp:lastModifiedBy>
  <cp:revision>15</cp:revision>
  <cp:lastPrinted>2022-03-15T13:08:00Z</cp:lastPrinted>
  <dcterms:created xsi:type="dcterms:W3CDTF">2022-03-16T03:23:00Z</dcterms:created>
  <dcterms:modified xsi:type="dcterms:W3CDTF">2022-03-25T14:03:00Z</dcterms:modified>
</cp:coreProperties>
</file>