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78" w:rsidRPr="000B7574" w:rsidRDefault="000B7574" w:rsidP="00946D31">
      <w:pPr>
        <w:pStyle w:val="time"/>
        <w:rPr>
          <w:rFonts w:asciiTheme="majorHAnsi" w:hAnsiTheme="majorHAnsi" w:cs="FranklinGothicMediCondITC-Reg"/>
          <w:b/>
          <w:color w:val="1F497D" w:themeColor="text2"/>
          <w:sz w:val="32"/>
          <w:szCs w:val="32"/>
          <w:lang w:val="fr-FR"/>
        </w:rPr>
      </w:pPr>
      <w:r>
        <w:rPr>
          <w:rFonts w:asciiTheme="majorHAnsi" w:hAnsiTheme="majorHAnsi" w:cs="FranklinGothicMediCondITC-Reg"/>
          <w:b/>
          <w:noProof/>
          <w:color w:val="1F497D" w:themeColor="text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4B7C" wp14:editId="59FEB1DB">
                <wp:simplePos x="0" y="0"/>
                <wp:positionH relativeFrom="column">
                  <wp:posOffset>2532174</wp:posOffset>
                </wp:positionH>
                <wp:positionV relativeFrom="paragraph">
                  <wp:posOffset>34462</wp:posOffset>
                </wp:positionV>
                <wp:extent cx="1199408" cy="985207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985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31" w:rsidRDefault="00946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9.4pt;margin-top:2.7pt;width:94.4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" filled="f" stroked="f" strokeweight=".5pt">
                <v:textbox>
                  <w:txbxContent>
                    <w:p w:rsidR="00946D31" w:rsidRDefault="00946D31"/>
                  </w:txbxContent>
                </v:textbox>
              </v:shape>
            </w:pict>
          </mc:Fallback>
        </mc:AlternateContent>
      </w:r>
      <w:r w:rsidR="00FF654F">
        <w:rPr>
          <w:rFonts w:asciiTheme="majorHAnsi" w:hAnsiTheme="majorHAnsi" w:cs="FranklinGothicMediCondITC-Reg"/>
          <w:b/>
          <w:noProof/>
          <w:color w:val="1F497D" w:themeColor="text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A0849" wp14:editId="051C9750">
                <wp:simplePos x="0" y="0"/>
                <wp:positionH relativeFrom="column">
                  <wp:posOffset>3636579</wp:posOffset>
                </wp:positionH>
                <wp:positionV relativeFrom="paragraph">
                  <wp:posOffset>93840</wp:posOffset>
                </wp:positionV>
                <wp:extent cx="3075552" cy="926275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552" cy="92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31" w:rsidRDefault="00946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6.35pt;margin-top:7.4pt;width:242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" filled="f" stroked="f" strokeweight=".5pt">
                <v:textbox>
                  <w:txbxContent>
                    <w:p w:rsidR="00946D31" w:rsidRDefault="00946D31"/>
                  </w:txbxContent>
                </v:textbox>
              </v:shape>
            </w:pict>
          </mc:Fallback>
        </mc:AlternateContent>
      </w:r>
    </w:p>
    <w:p w:rsidR="00946D31" w:rsidRPr="009D2009" w:rsidRDefault="00946D31" w:rsidP="000B7574">
      <w:pPr>
        <w:pStyle w:val="time"/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</w:pPr>
      <w:r w:rsidRPr="009D2009"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  <w:t>C</w:t>
      </w:r>
      <w:r w:rsidR="002B24F7"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  <w:t>OMPANY</w:t>
      </w:r>
      <w:r w:rsidRPr="009D2009"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  <w:t xml:space="preserve"> PROFIL</w:t>
      </w:r>
      <w:r w:rsidR="00166D80"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  <w:t>E</w:t>
      </w:r>
    </w:p>
    <w:p w:rsidR="00B93378" w:rsidRPr="002B24F7" w:rsidRDefault="00B93378" w:rsidP="00B93378">
      <w:pPr>
        <w:pStyle w:val="time"/>
        <w:rPr>
          <w:rFonts w:asciiTheme="majorHAnsi" w:hAnsiTheme="majorHAnsi" w:cs="FranklinGothicMediCondITC-Reg"/>
          <w:b/>
          <w:color w:val="1F497D" w:themeColor="text2"/>
          <w:sz w:val="20"/>
          <w:szCs w:val="20"/>
          <w:u w:val="single"/>
          <w:lang w:val="fr-FR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946D31" w:rsidRPr="002B24F7" w:rsidTr="00501A52">
        <w:trPr>
          <w:trHeight w:val="1791"/>
        </w:trPr>
        <w:tc>
          <w:tcPr>
            <w:tcW w:w="5954" w:type="dxa"/>
          </w:tcPr>
          <w:p w:rsidR="002B24F7" w:rsidRPr="00501A52" w:rsidRDefault="00946D31" w:rsidP="00287801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  <w:r w:rsidRPr="00501A52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Company</w:t>
            </w:r>
          </w:p>
          <w:p w:rsidR="002B24F7" w:rsidRPr="002B24F7" w:rsidRDefault="002B24F7" w:rsidP="00287801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946D31" w:rsidRDefault="00166D80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  <w:r w:rsidR="00946D31" w:rsidRPr="00C326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501A52" w:rsidRPr="00C3269E" w:rsidRDefault="00501A52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46D31" w:rsidRDefault="00166D80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Address</w:t>
            </w:r>
            <w:r w:rsidR="00946D31" w:rsidRPr="00C326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173A11" w:rsidRDefault="00173A11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73A11" w:rsidRPr="00C3269E" w:rsidRDefault="00173A11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46D31" w:rsidRDefault="00166D80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Phone number</w:t>
            </w:r>
            <w:r w:rsidR="00946D31" w:rsidRPr="00C326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501A52" w:rsidRDefault="00501A52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46D31" w:rsidRDefault="00166D80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Website</w:t>
            </w:r>
            <w:r w:rsidR="00946D31" w:rsidRPr="00C326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501A52" w:rsidRPr="00C3269E" w:rsidRDefault="00501A52" w:rsidP="0028780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</w:tcPr>
          <w:p w:rsidR="00946D31" w:rsidRPr="00501A52" w:rsidRDefault="00946D31" w:rsidP="00287801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  <w:r w:rsidRPr="00501A52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 xml:space="preserve">Contact </w:t>
            </w:r>
          </w:p>
          <w:p w:rsidR="00946D31" w:rsidRPr="002B24F7" w:rsidRDefault="00946D31" w:rsidP="00287801">
            <w:pPr>
              <w:rPr>
                <w:rFonts w:ascii="Arial" w:hAnsi="Arial" w:cs="Arial"/>
                <w:lang w:val="en-US"/>
              </w:rPr>
            </w:pPr>
          </w:p>
          <w:p w:rsidR="00946D31" w:rsidRDefault="00946D31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  <w:r w:rsidRPr="00D36D5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2B24F7" w:rsidRPr="00D36D5A" w:rsidRDefault="002B24F7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46D31" w:rsidRDefault="00946D31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Function</w:t>
            </w:r>
            <w:r w:rsidR="00173A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2B24F7" w:rsidRPr="00D36D5A" w:rsidRDefault="002B24F7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46D31" w:rsidRDefault="00166D80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Phone number</w:t>
            </w:r>
            <w:r w:rsidR="00946D31" w:rsidRPr="00FC658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501A52" w:rsidRPr="00FC6588" w:rsidRDefault="00501A52" w:rsidP="002878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46D31" w:rsidRPr="00FC6588" w:rsidRDefault="00166D80" w:rsidP="002878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E-mail</w:t>
            </w:r>
            <w:r w:rsidR="00946D31" w:rsidRPr="00FC658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</w:tbl>
    <w:p w:rsidR="003A18B2" w:rsidRDefault="003A18B2">
      <w:pPr>
        <w:rPr>
          <w:rFonts w:asciiTheme="majorHAnsi" w:eastAsiaTheme="minorEastAsia" w:hAnsiTheme="majorHAnsi" w:cs="FranklinGothicMediCondITC-Reg"/>
          <w:b/>
          <w:color w:val="1F497D" w:themeColor="text2"/>
          <w:sz w:val="28"/>
          <w:szCs w:val="28"/>
          <w:lang w:val="en-US"/>
        </w:rPr>
      </w:pPr>
      <w:r>
        <w:rPr>
          <w:rFonts w:asciiTheme="majorHAnsi" w:eastAsiaTheme="minorEastAsia" w:hAnsiTheme="majorHAnsi" w:cs="FranklinGothicMediCondITC-Reg"/>
          <w:b/>
          <w:noProof/>
          <w:color w:val="1F497D" w:themeColor="text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EA3E" wp14:editId="74091C18">
                <wp:simplePos x="0" y="0"/>
                <wp:positionH relativeFrom="column">
                  <wp:posOffset>-337820</wp:posOffset>
                </wp:positionH>
                <wp:positionV relativeFrom="paragraph">
                  <wp:posOffset>205105</wp:posOffset>
                </wp:positionV>
                <wp:extent cx="6753225" cy="5543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54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6.6pt;margin-top:16.15pt;width:531.75pt;height:4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" filled="f" strokecolor="black [3213]" strokeweight="2pt"/>
            </w:pict>
          </mc:Fallback>
        </mc:AlternateContent>
      </w:r>
    </w:p>
    <w:p w:rsidR="0095162F" w:rsidRPr="00501A52" w:rsidRDefault="00166D80" w:rsidP="00501A52">
      <w:pPr>
        <w:pStyle w:val="time"/>
        <w:spacing w:after="240"/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</w:pPr>
      <w:r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  <w:t>ACTIVITY</w:t>
      </w:r>
      <w:r w:rsidR="00132895" w:rsidRPr="00501A52">
        <w:rPr>
          <w:rFonts w:ascii="Arial" w:hAnsi="Arial" w:cs="Arial"/>
          <w:b/>
          <w:color w:val="4F81BD" w:themeColor="accent1"/>
          <w:sz w:val="32"/>
          <w:szCs w:val="32"/>
          <w:u w:val="single"/>
          <w:lang w:val="fr-FR"/>
        </w:rPr>
        <w:t xml:space="preserve">: </w:t>
      </w:r>
    </w:p>
    <w:p w:rsidR="00494400" w:rsidRPr="000368F5" w:rsidRDefault="00494400" w:rsidP="0013289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eastAsia="Arial Unicode MS" w:hAnsi="Arial" w:cs="Arial"/>
          <w:sz w:val="20"/>
          <w:szCs w:val="20"/>
          <w:lang w:val="en-GB"/>
        </w:rPr>
        <w:sectPr w:rsidR="00494400" w:rsidRPr="000368F5" w:rsidSect="000368F5">
          <w:headerReference w:type="default" r:id="rId8"/>
          <w:footerReference w:type="default" r:id="rId9"/>
          <w:pgSz w:w="11906" w:h="16838"/>
          <w:pgMar w:top="993" w:right="1417" w:bottom="1417" w:left="1417" w:header="708" w:footer="0" w:gutter="0"/>
          <w:cols w:space="708"/>
          <w:docGrid w:linePitch="360"/>
        </w:sectPr>
      </w:pPr>
    </w:p>
    <w:p w:rsidR="00132895" w:rsidRPr="000368F5" w:rsidRDefault="00132895" w:rsidP="00494400">
      <w:pPr>
        <w:rPr>
          <w:rFonts w:ascii="Arial" w:eastAsia="Arial Unicode MS" w:hAnsi="Arial" w:cs="Arial"/>
          <w:sz w:val="20"/>
          <w:szCs w:val="20"/>
          <w:lang w:val="en-US"/>
        </w:rPr>
      </w:pPr>
      <w:r w:rsidRPr="000368F5">
        <w:rPr>
          <w:rFonts w:ascii="Arial" w:eastAsia="Arial Unicode MS" w:hAnsi="Arial" w:cs="Arial"/>
          <w:sz w:val="20"/>
          <w:szCs w:val="20"/>
          <w:lang w:val="en-GB"/>
        </w:rPr>
        <w:lastRenderedPageBreak/>
        <w:sym w:font="Wingdings" w:char="F0A8"/>
      </w:r>
      <w:r w:rsidRPr="000368F5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="00FD2923">
        <w:rPr>
          <w:rFonts w:ascii="Arial" w:eastAsia="Arial Unicode MS" w:hAnsi="Arial" w:cs="Arial"/>
          <w:sz w:val="20"/>
          <w:szCs w:val="20"/>
          <w:lang w:val="en-US"/>
        </w:rPr>
        <w:t>Agro</w:t>
      </w:r>
      <w:r w:rsidR="0066160D">
        <w:rPr>
          <w:rFonts w:ascii="Arial" w:eastAsia="Arial Unicode MS" w:hAnsi="Arial" w:cs="Arial"/>
          <w:sz w:val="20"/>
          <w:szCs w:val="20"/>
          <w:lang w:val="en-US"/>
        </w:rPr>
        <w:t>-food industries</w:t>
      </w:r>
    </w:p>
    <w:p w:rsidR="00132895" w:rsidRPr="000368F5" w:rsidRDefault="00132895" w:rsidP="00494400">
      <w:pPr>
        <w:rPr>
          <w:rFonts w:ascii="Arial" w:eastAsia="Arial Unicode MS" w:hAnsi="Arial" w:cs="Arial"/>
          <w:sz w:val="20"/>
          <w:szCs w:val="20"/>
          <w:lang w:val="en-US"/>
        </w:rPr>
      </w:pPr>
      <w:r w:rsidRPr="000368F5">
        <w:rPr>
          <w:rFonts w:ascii="Arial" w:eastAsia="Arial Unicode MS" w:hAnsi="Arial" w:cs="Arial"/>
          <w:sz w:val="20"/>
          <w:szCs w:val="20"/>
          <w:lang w:val="en-GB"/>
        </w:rPr>
        <w:sym w:font="Wingdings" w:char="F0A8"/>
      </w:r>
      <w:r w:rsidR="0066160D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66160D">
        <w:rPr>
          <w:rFonts w:ascii="Arial" w:eastAsia="Arial Unicode MS" w:hAnsi="Arial" w:cs="Arial"/>
          <w:sz w:val="20"/>
          <w:szCs w:val="20"/>
          <w:lang w:val="en-US"/>
        </w:rPr>
        <w:t>Automobile and mec</w:t>
      </w:r>
      <w:r w:rsidR="00FD2923">
        <w:rPr>
          <w:rFonts w:ascii="Arial" w:eastAsia="Arial Unicode MS" w:hAnsi="Arial" w:cs="Arial"/>
          <w:sz w:val="20"/>
          <w:szCs w:val="20"/>
          <w:lang w:val="en-US"/>
        </w:rPr>
        <w:t>hanical</w:t>
      </w:r>
    </w:p>
    <w:p w:rsidR="00494400" w:rsidRPr="003A18B2" w:rsidRDefault="00494400" w:rsidP="00494400">
      <w:pPr>
        <w:rPr>
          <w:rFonts w:ascii="Arial" w:eastAsia="Arial Unicode MS" w:hAnsi="Arial" w:cs="Arial"/>
          <w:sz w:val="20"/>
          <w:szCs w:val="20"/>
          <w:lang w:val="en-US"/>
        </w:rPr>
      </w:pPr>
      <w:r w:rsidRPr="000368F5">
        <w:rPr>
          <w:rFonts w:ascii="Arial" w:eastAsia="Arial Unicode MS" w:hAnsi="Arial" w:cs="Arial"/>
          <w:sz w:val="20"/>
          <w:szCs w:val="20"/>
          <w:lang w:val="en-GB"/>
        </w:rPr>
        <w:lastRenderedPageBreak/>
        <w:sym w:font="Wingdings" w:char="F0A8"/>
      </w:r>
      <w:r w:rsidRPr="003A18B2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="003A18B2" w:rsidRPr="003A18B2">
        <w:rPr>
          <w:rFonts w:ascii="Arial" w:eastAsia="Arial Unicode MS" w:hAnsi="Arial" w:cs="Arial"/>
          <w:sz w:val="20"/>
          <w:szCs w:val="20"/>
          <w:lang w:val="en-US"/>
        </w:rPr>
        <w:t xml:space="preserve">Information </w:t>
      </w:r>
      <w:r w:rsidR="003A18B2">
        <w:rPr>
          <w:rFonts w:ascii="Arial" w:eastAsia="Arial Unicode MS" w:hAnsi="Arial" w:cs="Arial"/>
          <w:sz w:val="20"/>
          <w:szCs w:val="20"/>
          <w:lang w:val="en-US"/>
        </w:rPr>
        <w:t xml:space="preserve">and </w:t>
      </w:r>
      <w:r w:rsidR="003A18B2" w:rsidRPr="003A18B2">
        <w:rPr>
          <w:rFonts w:ascii="Arial" w:eastAsia="Arial Unicode MS" w:hAnsi="Arial" w:cs="Arial"/>
          <w:sz w:val="20"/>
          <w:szCs w:val="20"/>
          <w:lang w:val="en-US"/>
        </w:rPr>
        <w:t>communication technologies</w:t>
      </w:r>
    </w:p>
    <w:p w:rsidR="00494400" w:rsidRDefault="00494400" w:rsidP="003A18B2">
      <w:pPr>
        <w:rPr>
          <w:rFonts w:ascii="Arial" w:eastAsia="Arial Unicode MS" w:hAnsi="Arial" w:cs="Arial"/>
          <w:sz w:val="20"/>
          <w:szCs w:val="20"/>
          <w:lang w:val="en-US"/>
        </w:rPr>
      </w:pPr>
      <w:r w:rsidRPr="000368F5">
        <w:rPr>
          <w:rFonts w:ascii="Arial" w:eastAsia="Arial Unicode MS" w:hAnsi="Arial" w:cs="Arial"/>
          <w:sz w:val="20"/>
          <w:szCs w:val="20"/>
          <w:lang w:val="en-GB"/>
        </w:rPr>
        <w:sym w:font="Wingdings" w:char="F0A8"/>
      </w:r>
      <w:r w:rsidRPr="000368F5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="003A18B2">
        <w:rPr>
          <w:rFonts w:ascii="Arial" w:eastAsia="Arial Unicode MS" w:hAnsi="Arial" w:cs="Arial"/>
          <w:sz w:val="20"/>
          <w:szCs w:val="20"/>
          <w:lang w:val="en-US"/>
        </w:rPr>
        <w:t>Environment and energy</w:t>
      </w:r>
    </w:p>
    <w:p w:rsidR="00FD2923" w:rsidRPr="003A18B2" w:rsidRDefault="00FD2923" w:rsidP="003A18B2">
      <w:pPr>
        <w:rPr>
          <w:rStyle w:val="Hyperlink"/>
          <w:rFonts w:ascii="Arial" w:eastAsia="Arial Unicode MS" w:hAnsi="Arial" w:cs="Arial"/>
          <w:color w:val="auto"/>
          <w:sz w:val="20"/>
          <w:szCs w:val="20"/>
          <w:u w:val="none"/>
          <w:lang w:val="en-US"/>
        </w:rPr>
        <w:sectPr w:rsidR="00FD2923" w:rsidRPr="003A18B2" w:rsidSect="003A18B2">
          <w:type w:val="continuous"/>
          <w:pgSz w:w="11906" w:h="16838"/>
          <w:pgMar w:top="993" w:right="1417" w:bottom="1417" w:left="1417" w:header="708" w:footer="0" w:gutter="0"/>
          <w:cols w:num="2" w:space="282"/>
          <w:docGrid w:linePitch="360"/>
        </w:sectPr>
      </w:pPr>
    </w:p>
    <w:p w:rsidR="00FD2923" w:rsidRDefault="00FD2923" w:rsidP="00501A52">
      <w:pPr>
        <w:spacing w:before="240"/>
        <w:rPr>
          <w:rStyle w:val="Hyperlink"/>
          <w:rFonts w:ascii="Arial" w:hAnsi="Arial" w:cs="Arial"/>
          <w:b/>
          <w:lang w:val="en-US"/>
        </w:rPr>
      </w:pPr>
    </w:p>
    <w:p w:rsidR="00494400" w:rsidRPr="00501A52" w:rsidRDefault="00501A52" w:rsidP="00501A52">
      <w:pPr>
        <w:spacing w:before="240"/>
        <w:rPr>
          <w:rStyle w:val="Hyperlink"/>
          <w:rFonts w:ascii="Arial" w:hAnsi="Arial" w:cs="Arial"/>
          <w:b/>
          <w:lang w:val="en-US"/>
        </w:rPr>
      </w:pPr>
      <w:r w:rsidRPr="00501A52">
        <w:rPr>
          <w:rStyle w:val="Hyperlink"/>
          <w:rFonts w:ascii="Arial" w:hAnsi="Arial" w:cs="Arial"/>
          <w:b/>
          <w:lang w:val="en-US"/>
        </w:rPr>
        <w:t>E</w:t>
      </w:r>
      <w:r w:rsidR="001334B3" w:rsidRPr="00501A52">
        <w:rPr>
          <w:rStyle w:val="Hyperlink"/>
          <w:rFonts w:ascii="Arial" w:hAnsi="Arial" w:cs="Arial"/>
          <w:b/>
          <w:lang w:val="en-US"/>
        </w:rPr>
        <w:t>nclose a short presentation of your company</w:t>
      </w:r>
      <w:r w:rsidRPr="00501A52">
        <w:rPr>
          <w:rStyle w:val="Hyperlink"/>
          <w:rFonts w:ascii="Arial" w:hAnsi="Arial" w:cs="Arial"/>
          <w:b/>
          <w:lang w:val="en-US"/>
        </w:rPr>
        <w:t xml:space="preserve">. Please, do not write more than 10 lines </w:t>
      </w:r>
    </w:p>
    <w:p w:rsidR="00494400" w:rsidRDefault="00501A52" w:rsidP="00501A52">
      <w:pPr>
        <w:spacing w:before="240"/>
        <w:contextualSpacing/>
        <w:rPr>
          <w:rFonts w:ascii="Arial" w:hAnsi="Arial" w:cs="Arial"/>
          <w:b/>
          <w:lang w:val="en-US"/>
        </w:rPr>
      </w:pPr>
      <w:r w:rsidRPr="00501A52">
        <w:rPr>
          <w:rFonts w:ascii="Arial" w:hAnsi="Arial" w:cs="Arial"/>
          <w:b/>
          <w:lang w:val="en-US"/>
        </w:rPr>
        <w:t>D</w:t>
      </w:r>
      <w:r w:rsidR="00E0570A" w:rsidRPr="00501A52">
        <w:rPr>
          <w:rFonts w:ascii="Arial" w:hAnsi="Arial" w:cs="Arial"/>
          <w:b/>
          <w:lang w:val="en-US"/>
        </w:rPr>
        <w:t>escribe your activity, products</w:t>
      </w:r>
      <w:r w:rsidRPr="00501A52">
        <w:rPr>
          <w:rFonts w:ascii="Arial" w:hAnsi="Arial" w:cs="Arial"/>
          <w:b/>
          <w:lang w:val="en-US"/>
        </w:rPr>
        <w:t xml:space="preserve"> </w:t>
      </w:r>
      <w:r w:rsidR="00E0570A" w:rsidRPr="00501A52">
        <w:rPr>
          <w:rFonts w:ascii="Arial" w:hAnsi="Arial" w:cs="Arial"/>
          <w:b/>
          <w:lang w:val="en-US"/>
        </w:rPr>
        <w:t>/</w:t>
      </w:r>
      <w:r w:rsidRPr="00501A52">
        <w:rPr>
          <w:rFonts w:ascii="Arial" w:hAnsi="Arial" w:cs="Arial"/>
          <w:b/>
          <w:lang w:val="en-US"/>
        </w:rPr>
        <w:t xml:space="preserve"> </w:t>
      </w:r>
      <w:r w:rsidR="00E0570A" w:rsidRPr="00501A52">
        <w:rPr>
          <w:rFonts w:ascii="Arial" w:hAnsi="Arial" w:cs="Arial"/>
          <w:b/>
          <w:lang w:val="en-US"/>
        </w:rPr>
        <w:t xml:space="preserve">services: </w:t>
      </w:r>
    </w:p>
    <w:p w:rsidR="00501A52" w:rsidRPr="00501A52" w:rsidRDefault="00501A52" w:rsidP="00501A52">
      <w:pPr>
        <w:spacing w:before="240"/>
        <w:contextualSpacing/>
        <w:rPr>
          <w:rFonts w:ascii="Arial" w:hAnsi="Arial" w:cs="Arial"/>
          <w:b/>
          <w:lang w:val="en-US"/>
        </w:rPr>
      </w:pPr>
    </w:p>
    <w:p w:rsidR="003A18B2" w:rsidRDefault="003A18B2" w:rsidP="00501A52">
      <w:pPr>
        <w:spacing w:before="240" w:after="0" w:line="480" w:lineRule="auto"/>
        <w:rPr>
          <w:rFonts w:ascii="Arial" w:hAnsi="Arial" w:cs="Arial"/>
          <w:lang w:val="en-US"/>
        </w:rPr>
      </w:pPr>
      <w:r w:rsidRPr="003A18B2">
        <w:rPr>
          <w:rFonts w:ascii="Arial" w:hAnsi="Arial" w:cs="Arial"/>
          <w:lang w:val="en-US"/>
        </w:rPr>
        <w:t>……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A52" w:rsidRDefault="00501A52" w:rsidP="009E2B54">
      <w:pPr>
        <w:spacing w:line="480" w:lineRule="auto"/>
        <w:rPr>
          <w:rFonts w:ascii="Arial" w:hAnsi="Arial" w:cs="Arial"/>
          <w:lang w:val="en-US"/>
        </w:rPr>
      </w:pPr>
      <w:r w:rsidRPr="00501A52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A52" w:rsidRPr="00C70A09" w:rsidRDefault="00C70A09" w:rsidP="00C70A09">
      <w:pPr>
        <w:contextualSpacing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A84AE" wp14:editId="74A0EA6A">
                <wp:simplePos x="0" y="0"/>
                <wp:positionH relativeFrom="column">
                  <wp:posOffset>-385445</wp:posOffset>
                </wp:positionH>
                <wp:positionV relativeFrom="paragraph">
                  <wp:posOffset>-78105</wp:posOffset>
                </wp:positionV>
                <wp:extent cx="6646545" cy="4162425"/>
                <wp:effectExtent l="0" t="0" r="2095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16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0.35pt;margin-top:-6.15pt;width:523.35pt;height:3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" filled="f" strokecolor="windowText" strokeweight="2pt"/>
            </w:pict>
          </mc:Fallback>
        </mc:AlternateContent>
      </w:r>
      <w:proofErr w:type="gramStart"/>
      <w:r w:rsidR="00501A52" w:rsidRPr="00166D80"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  <w:t>REFERENCES :</w:t>
      </w:r>
      <w:proofErr w:type="gramEnd"/>
      <w:r w:rsidR="00501A52" w:rsidRPr="00166D80"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  <w:t xml:space="preserve"> </w:t>
      </w:r>
    </w:p>
    <w:p w:rsidR="000035E0" w:rsidRDefault="000035E0" w:rsidP="000035E0">
      <w:pPr>
        <w:spacing w:before="240"/>
        <w:rPr>
          <w:rStyle w:val="Hyperlink"/>
          <w:rFonts w:ascii="Arial" w:hAnsi="Arial" w:cs="Arial"/>
          <w:b/>
          <w:lang w:val="en-US"/>
        </w:rPr>
      </w:pPr>
      <w:r>
        <w:rPr>
          <w:rStyle w:val="Hyperlink"/>
          <w:rFonts w:ascii="Arial" w:hAnsi="Arial" w:cs="Arial"/>
          <w:b/>
          <w:lang w:val="en-US"/>
        </w:rPr>
        <w:t>Suppliers and partners references</w:t>
      </w:r>
      <w:r>
        <w:rPr>
          <w:rStyle w:val="Hyperlink"/>
          <w:rFonts w:ascii="Arial" w:hAnsi="Arial" w:cs="Arial"/>
          <w:b/>
          <w:u w:val="none"/>
          <w:lang w:val="en-US"/>
        </w:rPr>
        <w:t>:</w:t>
      </w:r>
      <w:r w:rsidRPr="00501A52">
        <w:rPr>
          <w:rStyle w:val="Hyperlink"/>
          <w:rFonts w:ascii="Arial" w:hAnsi="Arial" w:cs="Arial"/>
          <w:b/>
          <w:lang w:val="en-US"/>
        </w:rPr>
        <w:t xml:space="preserve"> </w:t>
      </w:r>
    </w:p>
    <w:p w:rsidR="000035E0" w:rsidRPr="000035E0" w:rsidRDefault="00166D80" w:rsidP="000035E0">
      <w:pPr>
        <w:spacing w:before="240"/>
        <w:rPr>
          <w:rStyle w:val="Hyperlink"/>
          <w:rFonts w:ascii="Arial" w:hAnsi="Arial" w:cs="Arial"/>
          <w:b/>
          <w:color w:val="auto"/>
          <w:u w:val="none"/>
          <w:lang w:val="en-US"/>
        </w:rPr>
      </w:pPr>
      <w:r>
        <w:rPr>
          <w:rStyle w:val="Hyperlink"/>
          <w:rFonts w:ascii="Arial" w:hAnsi="Arial" w:cs="Arial"/>
          <w:b/>
          <w:color w:val="auto"/>
          <w:lang w:val="en-US"/>
        </w:rPr>
        <w:t>French references</w:t>
      </w:r>
      <w:r w:rsidR="000035E0" w:rsidRPr="000035E0">
        <w:rPr>
          <w:rStyle w:val="Hyperlink"/>
          <w:rFonts w:ascii="Arial" w:hAnsi="Arial" w:cs="Arial"/>
          <w:b/>
          <w:color w:val="auto"/>
          <w:u w:val="none"/>
          <w:lang w:val="en-US"/>
        </w:rPr>
        <w:t>:</w:t>
      </w:r>
    </w:p>
    <w:p w:rsidR="000035E0" w:rsidRDefault="00501A52" w:rsidP="000035E0">
      <w:pPr>
        <w:spacing w:after="0" w:line="360" w:lineRule="auto"/>
        <w:rPr>
          <w:rFonts w:ascii="Arial" w:hAnsi="Arial" w:cs="Arial"/>
          <w:lang w:val="en-US"/>
        </w:rPr>
      </w:pPr>
      <w:r w:rsidRPr="003A18B2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5E0">
        <w:rPr>
          <w:rFonts w:ascii="Arial" w:hAnsi="Arial" w:cs="Arial"/>
          <w:lang w:val="en-US"/>
        </w:rPr>
        <w:t>…</w:t>
      </w:r>
    </w:p>
    <w:p w:rsidR="000035E0" w:rsidRPr="000035E0" w:rsidRDefault="000035E0" w:rsidP="000035E0">
      <w:pPr>
        <w:spacing w:before="240"/>
        <w:rPr>
          <w:rStyle w:val="Hyperlink"/>
          <w:rFonts w:ascii="Arial" w:hAnsi="Arial" w:cs="Arial"/>
          <w:b/>
          <w:color w:val="auto"/>
          <w:u w:val="none"/>
          <w:lang w:val="en-US"/>
        </w:rPr>
      </w:pPr>
      <w:r w:rsidRPr="000035E0">
        <w:rPr>
          <w:rStyle w:val="Hyperlink"/>
          <w:rFonts w:ascii="Arial" w:hAnsi="Arial" w:cs="Arial"/>
          <w:b/>
          <w:color w:val="auto"/>
          <w:lang w:val="en-US"/>
        </w:rPr>
        <w:t>Global references</w:t>
      </w:r>
      <w:r w:rsidRPr="000035E0">
        <w:rPr>
          <w:rStyle w:val="Hyperlink"/>
          <w:rFonts w:ascii="Arial" w:hAnsi="Arial" w:cs="Arial"/>
          <w:b/>
          <w:color w:val="auto"/>
          <w:u w:val="none"/>
          <w:lang w:val="en-US"/>
        </w:rPr>
        <w:t>:</w:t>
      </w:r>
    </w:p>
    <w:p w:rsidR="000035E0" w:rsidRDefault="000035E0" w:rsidP="000035E0">
      <w:pPr>
        <w:spacing w:after="0" w:line="360" w:lineRule="auto"/>
        <w:rPr>
          <w:rFonts w:ascii="Arial" w:hAnsi="Arial" w:cs="Arial"/>
          <w:lang w:val="en-US"/>
        </w:rPr>
      </w:pPr>
      <w:r w:rsidRPr="003A18B2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5E0" w:rsidRDefault="000035E0" w:rsidP="000035E0">
      <w:pPr>
        <w:spacing w:before="240"/>
        <w:rPr>
          <w:rStyle w:val="Hyperlink"/>
          <w:rFonts w:ascii="Arial" w:hAnsi="Arial" w:cs="Arial"/>
          <w:b/>
          <w:lang w:val="en-US"/>
        </w:rPr>
      </w:pPr>
      <w:proofErr w:type="gramStart"/>
      <w:r>
        <w:rPr>
          <w:rStyle w:val="Hyperlink"/>
          <w:rFonts w:ascii="Arial" w:hAnsi="Arial" w:cs="Arial"/>
          <w:b/>
          <w:lang w:val="en-US"/>
        </w:rPr>
        <w:t>Costumers</w:t>
      </w:r>
      <w:proofErr w:type="gramEnd"/>
      <w:r>
        <w:rPr>
          <w:rStyle w:val="Hyperlink"/>
          <w:rFonts w:ascii="Arial" w:hAnsi="Arial" w:cs="Arial"/>
          <w:b/>
          <w:lang w:val="en-US"/>
        </w:rPr>
        <w:t xml:space="preserve"> references</w:t>
      </w:r>
      <w:r>
        <w:rPr>
          <w:rStyle w:val="Hyperlink"/>
          <w:rFonts w:ascii="Arial" w:hAnsi="Arial" w:cs="Arial"/>
          <w:b/>
          <w:u w:val="none"/>
          <w:lang w:val="en-US"/>
        </w:rPr>
        <w:t>:</w:t>
      </w:r>
      <w:r w:rsidRPr="00501A52">
        <w:rPr>
          <w:rStyle w:val="Hyperlink"/>
          <w:rFonts w:ascii="Arial" w:hAnsi="Arial" w:cs="Arial"/>
          <w:b/>
          <w:lang w:val="en-US"/>
        </w:rPr>
        <w:t xml:space="preserve"> </w:t>
      </w:r>
    </w:p>
    <w:p w:rsidR="009E2B54" w:rsidRDefault="000035E0" w:rsidP="009E2B54">
      <w:pPr>
        <w:spacing w:after="0" w:line="360" w:lineRule="auto"/>
        <w:rPr>
          <w:rFonts w:ascii="Arial" w:hAnsi="Arial" w:cs="Arial"/>
          <w:lang w:val="en-US"/>
        </w:rPr>
      </w:pPr>
      <w:r w:rsidRPr="003A18B2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B54" w:rsidRDefault="009E2B54" w:rsidP="009E2B54">
      <w:pPr>
        <w:spacing w:after="0" w:line="360" w:lineRule="auto"/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</w:pPr>
      <w:r>
        <w:rPr>
          <w:rFonts w:ascii="Arial" w:hAnsi="Arial"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879FB" wp14:editId="4CDC5445">
                <wp:simplePos x="0" y="0"/>
                <wp:positionH relativeFrom="column">
                  <wp:posOffset>-604520</wp:posOffset>
                </wp:positionH>
                <wp:positionV relativeFrom="paragraph">
                  <wp:posOffset>189230</wp:posOffset>
                </wp:positionV>
                <wp:extent cx="6991350" cy="4724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72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47.6pt;margin-top:14.9pt;width:550.5pt;height:37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LHZwIAAMg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" filled="f" strokecolor="windowText" strokeweight="2pt"/>
            </w:pict>
          </mc:Fallback>
        </mc:AlternateContent>
      </w:r>
    </w:p>
    <w:p w:rsidR="009E2B54" w:rsidRDefault="00CD43B0" w:rsidP="009E2B54">
      <w:pPr>
        <w:spacing w:after="0" w:line="360" w:lineRule="auto"/>
        <w:rPr>
          <w:rFonts w:ascii="Arial" w:hAnsi="Arial" w:cs="Arial"/>
          <w:lang w:val="en-US"/>
        </w:rPr>
      </w:pPr>
      <w:r w:rsidRPr="000035E0"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  <w:t>SPECIFIC NEED</w:t>
      </w:r>
      <w:r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  <w:t>S</w:t>
      </w:r>
      <w:r w:rsidRPr="000035E0"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  <w:t>:</w:t>
      </w:r>
    </w:p>
    <w:p w:rsidR="00CD43B0" w:rsidRPr="009E2B54" w:rsidRDefault="00CD43B0" w:rsidP="009E2B54">
      <w:pPr>
        <w:spacing w:after="0" w:line="36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r>
        <w:rPr>
          <w:rStyle w:val="Hyperlink"/>
          <w:rFonts w:ascii="Arial" w:hAnsi="Arial" w:cs="Arial"/>
          <w:b/>
          <w:lang w:val="en-US"/>
        </w:rPr>
        <w:t>Which kind of products / services are you seeking from French companies?</w:t>
      </w:r>
      <w:r w:rsidRPr="00501A52">
        <w:rPr>
          <w:rStyle w:val="Hyperlink"/>
          <w:rFonts w:ascii="Arial" w:hAnsi="Arial" w:cs="Arial"/>
          <w:b/>
          <w:lang w:val="en-US"/>
        </w:rPr>
        <w:t xml:space="preserve"> </w:t>
      </w:r>
    </w:p>
    <w:p w:rsidR="009E2B54" w:rsidRPr="009E2B54" w:rsidRDefault="00CD43B0" w:rsidP="009E2B54">
      <w:pPr>
        <w:spacing w:after="0" w:line="36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r w:rsidRPr="003A18B2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3B0" w:rsidRPr="009E2B54" w:rsidRDefault="00CD43B0" w:rsidP="009E2B54">
      <w:pPr>
        <w:spacing w:line="36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proofErr w:type="gramStart"/>
      <w:r>
        <w:rPr>
          <w:rStyle w:val="Hyperlink"/>
          <w:rFonts w:ascii="Arial" w:hAnsi="Arial" w:cs="Arial"/>
          <w:b/>
          <w:lang w:val="en-US"/>
        </w:rPr>
        <w:t>Type of partnership?</w:t>
      </w:r>
      <w:proofErr w:type="gramEnd"/>
      <w:r>
        <w:rPr>
          <w:rStyle w:val="Hyperlink"/>
          <w:rFonts w:ascii="Arial" w:hAnsi="Arial" w:cs="Arial"/>
          <w:b/>
          <w:lang w:val="en-US"/>
        </w:rPr>
        <w:t xml:space="preserve"> </w:t>
      </w:r>
    </w:p>
    <w:p w:rsidR="00CD43B0" w:rsidRPr="00A300B9" w:rsidRDefault="00CD43B0" w:rsidP="00CD43B0">
      <w:pPr>
        <w:pStyle w:val="Heading2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A300B9">
        <w:rPr>
          <w:rFonts w:ascii="Arial" w:hAnsi="Arial" w:cs="Arial"/>
          <w:color w:val="auto"/>
          <w:sz w:val="20"/>
          <w:szCs w:val="20"/>
        </w:rPr>
        <w:t xml:space="preserve">Offered                             </w:t>
      </w:r>
      <w:r w:rsidR="009E2B54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9E2B54"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  <w:r w:rsidRPr="00A300B9">
        <w:rPr>
          <w:rFonts w:ascii="Arial" w:hAnsi="Arial" w:cs="Arial"/>
          <w:color w:val="auto"/>
          <w:sz w:val="20"/>
          <w:szCs w:val="20"/>
        </w:rPr>
        <w:t xml:space="preserve"> - Requested</w:t>
      </w:r>
    </w:p>
    <w:p w:rsidR="00CD43B0" w:rsidRPr="009E2B54" w:rsidRDefault="00CD43B0" w:rsidP="00CD43B0">
      <w:pPr>
        <w:pStyle w:val="ListParagraph"/>
        <w:numPr>
          <w:ilvl w:val="0"/>
          <w:numId w:val="1"/>
        </w:numPr>
        <w:rPr>
          <w:rStyle w:val="ui-button-text"/>
          <w:rFonts w:ascii="Arial" w:hAnsi="Arial" w:cs="Arial"/>
          <w:sz w:val="18"/>
          <w:szCs w:val="18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10" o:title=""/>
          </v:shape>
          <w:control r:id="rId11" w:name="DefaultOcxName5" w:shapeid="_x0000_i1054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Outsourcing cooperation</w: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57" type="#_x0000_t75" style="width:20.25pt;height:18pt" o:ole="">
            <v:imagedata r:id="rId10" o:title=""/>
          </v:shape>
          <w:control r:id="rId12" w:name="DefaultOcxName13" w:shapeid="_x0000_i1057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 xml:space="preserve">Outsourcing </w:t>
      </w:r>
      <w:proofErr w:type="spellStart"/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cooperati</w:t>
      </w:r>
      <w:proofErr w:type="spellEnd"/>
      <w:r w:rsidRPr="009E2B54">
        <w:rPr>
          <w:rStyle w:val="ui-button-text"/>
          <w:rFonts w:ascii="Arial" w:hAnsi="Arial" w:cs="Arial"/>
          <w:sz w:val="18"/>
          <w:szCs w:val="18"/>
        </w:rPr>
        <w:t>on</w:t>
      </w:r>
    </w:p>
    <w:p w:rsidR="00CD43B0" w:rsidRPr="009E2B54" w:rsidRDefault="00CD43B0" w:rsidP="00CD43B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60" type="#_x0000_t75" style="width:20.25pt;height:18pt" o:ole="">
            <v:imagedata r:id="rId10" o:title=""/>
          </v:shape>
          <w:control r:id="rId13" w:name="DefaultOcxName111" w:shapeid="_x0000_i1060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Technical co-operation</w: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63" type="#_x0000_t75" style="width:20.25pt;height:18pt" o:ole="">
            <v:imagedata r:id="rId10" o:title=""/>
          </v:shape>
          <w:control r:id="rId14" w:name="DefaultOcxName121" w:shapeid="_x0000_i1063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Technical co-operation</w:t>
      </w:r>
    </w:p>
    <w:p w:rsidR="00CD43B0" w:rsidRPr="009E2B54" w:rsidRDefault="00CD43B0" w:rsidP="00CD43B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66" type="#_x0000_t75" style="width:20.25pt;height:18pt" o:ole="">
            <v:imagedata r:id="rId10" o:title=""/>
          </v:shape>
          <w:control r:id="rId15" w:name="DefaultOcxName22" w:shapeid="_x0000_i1066"/>
        </w:object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>License agreement</w:t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69" type="#_x0000_t75" style="width:20.25pt;height:18pt" o:ole="">
            <v:imagedata r:id="rId10" o:title=""/>
          </v:shape>
          <w:control r:id="rId16" w:name="DefaultOcxName211" w:shapeid="_x0000_i1069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License agreement</w:t>
      </w:r>
    </w:p>
    <w:p w:rsidR="00CD43B0" w:rsidRPr="009E2B54" w:rsidRDefault="00CD43B0" w:rsidP="00CD43B0">
      <w:pPr>
        <w:pStyle w:val="ListParagraph"/>
        <w:numPr>
          <w:ilvl w:val="0"/>
          <w:numId w:val="1"/>
        </w:numPr>
        <w:rPr>
          <w:rStyle w:val="ui-button-text"/>
          <w:rFonts w:ascii="Arial" w:hAnsi="Arial" w:cs="Arial"/>
          <w:sz w:val="18"/>
          <w:szCs w:val="18"/>
          <w:lang w:val="en-US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72" type="#_x0000_t75" style="width:20.25pt;height:18pt" o:ole="">
            <v:imagedata r:id="rId10" o:title=""/>
          </v:shape>
          <w:control r:id="rId17" w:name="DefaultOcxName32" w:shapeid="_x0000_i1072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Manufacturing agreement</w:t>
      </w:r>
      <w:r w:rsid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bookmarkStart w:id="0" w:name="_GoBack"/>
      <w:bookmarkEnd w:id="0"/>
      <w:r w:rsidRPr="009E2B54">
        <w:rPr>
          <w:rFonts w:ascii="Arial" w:hAnsi="Arial" w:cs="Arial"/>
          <w:sz w:val="18"/>
          <w:szCs w:val="18"/>
        </w:rPr>
        <w:object w:dxaOrig="225" w:dyaOrig="225">
          <v:shape id="_x0000_i1075" type="#_x0000_t75" style="width:20.25pt;height:18pt" o:ole="">
            <v:imagedata r:id="rId10" o:title=""/>
          </v:shape>
          <w:control r:id="rId18" w:name="DefaultOcxName311" w:shapeid="_x0000_i1075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Manufacturing agreement</w:t>
      </w:r>
    </w:p>
    <w:p w:rsidR="00CD43B0" w:rsidRPr="009E2B54" w:rsidRDefault="00CD43B0" w:rsidP="00CD43B0">
      <w:pPr>
        <w:pStyle w:val="ListParagraph"/>
        <w:numPr>
          <w:ilvl w:val="0"/>
          <w:numId w:val="1"/>
        </w:numPr>
        <w:rPr>
          <w:rStyle w:val="ui-button-text"/>
          <w:rFonts w:ascii="Arial" w:hAnsi="Arial" w:cs="Arial"/>
          <w:sz w:val="18"/>
          <w:szCs w:val="18"/>
          <w:lang w:val="en-US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95" type="#_x0000_t75" style="width:20.25pt;height:18pt" o:ole="">
            <v:imagedata r:id="rId10" o:title=""/>
          </v:shape>
          <w:control r:id="rId19" w:name="DefaultOcxName42" w:shapeid="_x0000_i1095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Sales / Distribution</w:t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81" type="#_x0000_t75" style="width:20.25pt;height:18pt" o:ole="">
            <v:imagedata r:id="rId10" o:title=""/>
          </v:shape>
          <w:control r:id="rId20" w:name="DefaultOcxName411" w:shapeid="_x0000_i1081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Sales / Distribution</w:t>
      </w:r>
    </w:p>
    <w:p w:rsidR="00CD43B0" w:rsidRPr="009E2B54" w:rsidRDefault="00CD43B0" w:rsidP="00CD43B0">
      <w:pPr>
        <w:pStyle w:val="ListParagraph"/>
        <w:numPr>
          <w:ilvl w:val="0"/>
          <w:numId w:val="1"/>
        </w:numPr>
        <w:rPr>
          <w:rStyle w:val="ui-button-text"/>
          <w:rFonts w:ascii="Arial" w:hAnsi="Arial" w:cs="Arial"/>
          <w:sz w:val="18"/>
          <w:szCs w:val="18"/>
          <w:lang w:val="en-US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84" type="#_x0000_t75" style="width:20.25pt;height:18pt" o:ole="">
            <v:imagedata r:id="rId10" o:title=""/>
          </v:shape>
          <w:control r:id="rId21" w:name="DefaultOcxName51" w:shapeid="_x0000_i1084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Investment/Financing</w: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ab/>
      </w: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87" type="#_x0000_t75" style="width:20.25pt;height:18pt" o:ole="">
            <v:imagedata r:id="rId10" o:title=""/>
          </v:shape>
          <w:control r:id="rId22" w:name="DefaultOcxName52" w:shapeid="_x0000_i1087"/>
        </w:object>
      </w:r>
      <w:r w:rsidRPr="009E2B54">
        <w:rPr>
          <w:rStyle w:val="ui-button-text"/>
          <w:rFonts w:ascii="Arial" w:hAnsi="Arial" w:cs="Arial"/>
          <w:sz w:val="18"/>
          <w:szCs w:val="18"/>
          <w:lang w:val="en-US"/>
        </w:rPr>
        <w:t>Investment/Financing</w:t>
      </w:r>
    </w:p>
    <w:p w:rsidR="002B24F7" w:rsidRPr="009E2B54" w:rsidRDefault="00EF05D4" w:rsidP="00C70A0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90" type="#_x0000_t75" style="width:20.25pt;height:18pt" o:ole="">
            <v:imagedata r:id="rId10" o:title=""/>
          </v:shape>
          <w:control r:id="rId23" w:name="DefaultOcxName61" w:shapeid="_x0000_i1090"/>
        </w:object>
      </w:r>
      <w:proofErr w:type="spellStart"/>
      <w:r w:rsidRPr="009E2B54">
        <w:rPr>
          <w:rStyle w:val="ui-button-text"/>
          <w:rFonts w:ascii="Arial" w:hAnsi="Arial" w:cs="Arial"/>
          <w:sz w:val="18"/>
          <w:szCs w:val="18"/>
        </w:rPr>
        <w:t>Other</w:t>
      </w:r>
      <w:proofErr w:type="spellEnd"/>
      <w:r w:rsidR="009E2B54" w:rsidRPr="009E2B54">
        <w:rPr>
          <w:rStyle w:val="ui-button-text"/>
          <w:rFonts w:ascii="Arial" w:hAnsi="Arial" w:cs="Arial"/>
          <w:sz w:val="18"/>
          <w:szCs w:val="18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</w:rPr>
        <w:tab/>
      </w:r>
      <w:r w:rsidR="009E2B54" w:rsidRPr="009E2B54">
        <w:rPr>
          <w:rStyle w:val="ui-button-text"/>
          <w:rFonts w:ascii="Arial" w:hAnsi="Arial" w:cs="Arial"/>
          <w:sz w:val="18"/>
          <w:szCs w:val="18"/>
        </w:rPr>
        <w:tab/>
      </w:r>
      <w:r w:rsidRPr="009E2B54">
        <w:rPr>
          <w:rFonts w:ascii="Arial" w:hAnsi="Arial" w:cs="Arial"/>
          <w:sz w:val="18"/>
          <w:szCs w:val="18"/>
        </w:rPr>
        <w:object w:dxaOrig="225" w:dyaOrig="225">
          <v:shape id="_x0000_i1093" type="#_x0000_t75" style="width:20.25pt;height:18pt" o:ole="">
            <v:imagedata r:id="rId10" o:title=""/>
          </v:shape>
          <w:control r:id="rId24" w:name="DefaultOcxName611" w:shapeid="_x0000_i1093"/>
        </w:object>
      </w:r>
      <w:proofErr w:type="spellStart"/>
      <w:r w:rsidRPr="009E2B54">
        <w:rPr>
          <w:rStyle w:val="ui-button-text"/>
          <w:rFonts w:ascii="Arial" w:hAnsi="Arial" w:cs="Arial"/>
          <w:sz w:val="18"/>
          <w:szCs w:val="18"/>
        </w:rPr>
        <w:t>Other</w:t>
      </w:r>
      <w:proofErr w:type="spellEnd"/>
    </w:p>
    <w:sectPr w:rsidR="002B24F7" w:rsidRPr="009E2B54" w:rsidSect="000368F5">
      <w:type w:val="continuous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57" w:rsidRDefault="00D45357" w:rsidP="00946D31">
      <w:pPr>
        <w:spacing w:after="0" w:line="240" w:lineRule="auto"/>
      </w:pPr>
      <w:r>
        <w:separator/>
      </w:r>
    </w:p>
  </w:endnote>
  <w:endnote w:type="continuationSeparator" w:id="0">
    <w:p w:rsidR="00D45357" w:rsidRDefault="00D45357" w:rsidP="0094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GothicMediCondITC-Re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BookCondITC-Re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F5" w:rsidRDefault="000368F5" w:rsidP="00946D31">
    <w:pPr>
      <w:pStyle w:val="Footer"/>
      <w:jc w:val="center"/>
      <w:rPr>
        <w:rStyle w:val="st1"/>
        <w:rFonts w:ascii="Arial" w:hAnsi="Arial" w:cs="Arial"/>
        <w:b/>
        <w:bCs/>
        <w:color w:val="000000"/>
        <w:sz w:val="18"/>
        <w:szCs w:val="18"/>
      </w:rPr>
    </w:pPr>
  </w:p>
  <w:p w:rsidR="00946D31" w:rsidRPr="00232C24" w:rsidRDefault="000B7574" w:rsidP="00946D31">
    <w:pPr>
      <w:pStyle w:val="Footer"/>
      <w:jc w:val="center"/>
      <w:rPr>
        <w:rStyle w:val="st1"/>
        <w:rFonts w:ascii="Arial" w:hAnsi="Arial" w:cs="Arial"/>
        <w:color w:val="222222"/>
        <w:sz w:val="18"/>
        <w:szCs w:val="18"/>
      </w:rPr>
    </w:pPr>
    <w:r>
      <w:rPr>
        <w:rStyle w:val="st1"/>
        <w:rFonts w:ascii="Arial" w:hAnsi="Arial" w:cs="Arial"/>
        <w:b/>
        <w:bCs/>
        <w:color w:val="000000"/>
        <w:sz w:val="18"/>
        <w:szCs w:val="18"/>
      </w:rPr>
      <w:t>Business France</w:t>
    </w:r>
    <w:r w:rsidR="00946D31" w:rsidRPr="00232C24">
      <w:rPr>
        <w:rStyle w:val="st1"/>
        <w:rFonts w:ascii="Arial" w:hAnsi="Arial" w:cs="Arial"/>
        <w:color w:val="222222"/>
        <w:sz w:val="18"/>
        <w:szCs w:val="18"/>
      </w:rPr>
      <w:t xml:space="preserve"> - 7</w:t>
    </w:r>
    <w:r w:rsidR="00EE4E95">
      <w:rPr>
        <w:rStyle w:val="st1"/>
        <w:rFonts w:ascii="Arial" w:hAnsi="Arial" w:cs="Arial"/>
        <w:color w:val="222222"/>
        <w:sz w:val="18"/>
        <w:szCs w:val="18"/>
      </w:rPr>
      <w:t>7 Boulevard Saint-Jacques -75014</w:t>
    </w:r>
    <w:r w:rsidR="00946D31" w:rsidRPr="00232C24">
      <w:rPr>
        <w:rStyle w:val="st1"/>
        <w:rFonts w:ascii="Arial" w:hAnsi="Arial" w:cs="Arial"/>
        <w:color w:val="222222"/>
        <w:sz w:val="18"/>
        <w:szCs w:val="18"/>
      </w:rPr>
      <w:t xml:space="preserve"> Paris</w:t>
    </w:r>
  </w:p>
  <w:p w:rsidR="00946D31" w:rsidRPr="00413689" w:rsidRDefault="00EE4E95" w:rsidP="00946D31">
    <w:pPr>
      <w:pStyle w:val="Footer"/>
      <w:jc w:val="center"/>
      <w:rPr>
        <w:rStyle w:val="st1"/>
        <w:rFonts w:ascii="Arial" w:hAnsi="Arial" w:cs="Arial"/>
        <w:color w:val="222222"/>
        <w:sz w:val="18"/>
        <w:szCs w:val="18"/>
      </w:rPr>
    </w:pPr>
    <w:r>
      <w:rPr>
        <w:rStyle w:val="st1"/>
        <w:rFonts w:ascii="Arial" w:hAnsi="Arial" w:cs="Arial"/>
        <w:color w:val="222222"/>
        <w:sz w:val="18"/>
        <w:szCs w:val="18"/>
      </w:rPr>
      <w:t>Service O</w:t>
    </w:r>
    <w:r w:rsidR="00946D31" w:rsidRPr="00413689">
      <w:rPr>
        <w:rStyle w:val="st1"/>
        <w:rFonts w:ascii="Arial" w:hAnsi="Arial" w:cs="Arial"/>
        <w:color w:val="222222"/>
        <w:sz w:val="18"/>
        <w:szCs w:val="18"/>
      </w:rPr>
      <w:t xml:space="preserve">rganisations internationales et </w:t>
    </w:r>
    <w:r>
      <w:rPr>
        <w:rStyle w:val="st1"/>
        <w:rFonts w:ascii="Arial" w:hAnsi="Arial" w:cs="Arial"/>
        <w:color w:val="222222"/>
        <w:sz w:val="18"/>
        <w:szCs w:val="18"/>
      </w:rPr>
      <w:t xml:space="preserve">Bailleurs de fonds </w:t>
    </w:r>
    <w:r w:rsidR="00946D31" w:rsidRPr="00413689">
      <w:rPr>
        <w:rStyle w:val="st1"/>
        <w:rFonts w:ascii="Arial" w:hAnsi="Arial" w:cs="Arial"/>
        <w:color w:val="222222"/>
        <w:sz w:val="18"/>
        <w:szCs w:val="18"/>
      </w:rPr>
      <w:t xml:space="preserve">- </w:t>
    </w:r>
  </w:p>
  <w:p w:rsidR="00946D31" w:rsidRPr="00413689" w:rsidRDefault="00946D31" w:rsidP="00946D31">
    <w:pPr>
      <w:pStyle w:val="Footer"/>
      <w:jc w:val="center"/>
      <w:rPr>
        <w:rFonts w:ascii="Arial" w:hAnsi="Arial" w:cs="Arial"/>
        <w:color w:val="222222"/>
        <w:sz w:val="18"/>
        <w:szCs w:val="18"/>
      </w:rPr>
    </w:pPr>
    <w:r w:rsidRPr="00413689">
      <w:rPr>
        <w:rStyle w:val="st1"/>
        <w:rFonts w:ascii="Arial" w:hAnsi="Arial" w:cs="Arial"/>
        <w:color w:val="222222"/>
        <w:sz w:val="18"/>
        <w:szCs w:val="18"/>
      </w:rPr>
      <w:t>Tél : +33 1 40 73 38 58</w:t>
    </w:r>
  </w:p>
  <w:p w:rsidR="00946D31" w:rsidRDefault="00946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57" w:rsidRDefault="00D45357" w:rsidP="00946D31">
      <w:pPr>
        <w:spacing w:after="0" w:line="240" w:lineRule="auto"/>
      </w:pPr>
      <w:r>
        <w:separator/>
      </w:r>
    </w:p>
  </w:footnote>
  <w:footnote w:type="continuationSeparator" w:id="0">
    <w:p w:rsidR="00D45357" w:rsidRDefault="00D45357" w:rsidP="0094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tblInd w:w="-162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198"/>
      <w:gridCol w:w="3423"/>
    </w:tblGrid>
    <w:tr w:rsidR="009E2B54" w:rsidTr="000D1168">
      <w:trPr>
        <w:trHeight w:val="1340"/>
      </w:trPr>
      <w:tc>
        <w:tcPr>
          <w:tcW w:w="3279" w:type="dxa"/>
          <w:shd w:val="clear" w:color="auto" w:fill="auto"/>
          <w:vAlign w:val="center"/>
        </w:tcPr>
        <w:p w:rsidR="009E2B54" w:rsidRDefault="009E2B54" w:rsidP="000D1168">
          <w:pPr>
            <w:pStyle w:val="Header"/>
          </w:pPr>
          <w:r>
            <w:rPr>
              <w:noProof/>
            </w:rPr>
            <w:drawing>
              <wp:inline distT="0" distB="0" distL="0" distR="0" wp14:anchorId="7D96B455" wp14:editId="19910968">
                <wp:extent cx="1181100" cy="1073421"/>
                <wp:effectExtent l="19050" t="0" r="0" b="0"/>
                <wp:docPr id="2" name="Picture 2" descr="C:\Users\vladimir.vuksan\Desktop\RAS_logo_sr_l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ladimir.vuksan\Desktop\RAS_logo_sr_l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73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8" w:type="dxa"/>
          <w:shd w:val="clear" w:color="auto" w:fill="auto"/>
        </w:tcPr>
        <w:p w:rsidR="009E2B54" w:rsidRDefault="009E2B54" w:rsidP="000D116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C229D3E" wp14:editId="06F731C9">
                <wp:extent cx="1809750" cy="1115916"/>
                <wp:effectExtent l="19050" t="0" r="0" b="0"/>
                <wp:docPr id="3" name="Picture 3" descr="C:\Users\vladimir.vuksan\Desktop\Desktop\logo-business-fran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ladimir.vuksan\Desktop\Desktop\logo-business-franc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115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3" w:type="dxa"/>
          <w:shd w:val="clear" w:color="auto" w:fill="auto"/>
          <w:vAlign w:val="center"/>
        </w:tcPr>
        <w:p w:rsidR="009E2B54" w:rsidRDefault="009E2B54" w:rsidP="000D116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3DB2D3" wp14:editId="5E023B71">
                <wp:extent cx="1676400" cy="914400"/>
                <wp:effectExtent l="19050" t="0" r="0" b="0"/>
                <wp:docPr id="5" name="Picture 5" descr="C:\Users\vladimir.vuksan\Desktop\Desktop\9ec15154581310b83bca37f2cbaec18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vladimir.vuksan\Desktop\Desktop\9ec15154581310b83bca37f2cbaec18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133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2B54" w:rsidRPr="009E2B54" w:rsidRDefault="009E2B5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D48"/>
    <w:multiLevelType w:val="hybridMultilevel"/>
    <w:tmpl w:val="C2FCDAE4"/>
    <w:lvl w:ilvl="0" w:tplc="1260445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1"/>
    <w:rsid w:val="000035E0"/>
    <w:rsid w:val="000075D4"/>
    <w:rsid w:val="000117F1"/>
    <w:rsid w:val="000368F5"/>
    <w:rsid w:val="00055267"/>
    <w:rsid w:val="000B7574"/>
    <w:rsid w:val="00105CC9"/>
    <w:rsid w:val="00132895"/>
    <w:rsid w:val="001334B3"/>
    <w:rsid w:val="00164CCE"/>
    <w:rsid w:val="00166D80"/>
    <w:rsid w:val="00173A11"/>
    <w:rsid w:val="001C2456"/>
    <w:rsid w:val="0022333D"/>
    <w:rsid w:val="00271E3E"/>
    <w:rsid w:val="002B24F7"/>
    <w:rsid w:val="0034026F"/>
    <w:rsid w:val="003408AF"/>
    <w:rsid w:val="003A18B2"/>
    <w:rsid w:val="004405D5"/>
    <w:rsid w:val="00494400"/>
    <w:rsid w:val="00501A52"/>
    <w:rsid w:val="005408AB"/>
    <w:rsid w:val="00573FBE"/>
    <w:rsid w:val="0059612D"/>
    <w:rsid w:val="005A4D94"/>
    <w:rsid w:val="005E5498"/>
    <w:rsid w:val="0062485C"/>
    <w:rsid w:val="006445C7"/>
    <w:rsid w:val="0066160D"/>
    <w:rsid w:val="006B6D71"/>
    <w:rsid w:val="006C57B9"/>
    <w:rsid w:val="006E4E74"/>
    <w:rsid w:val="00946D31"/>
    <w:rsid w:val="0095162F"/>
    <w:rsid w:val="009600DD"/>
    <w:rsid w:val="009D2009"/>
    <w:rsid w:val="009E2B54"/>
    <w:rsid w:val="00A300B9"/>
    <w:rsid w:val="00A3650E"/>
    <w:rsid w:val="00A556BD"/>
    <w:rsid w:val="00A57B26"/>
    <w:rsid w:val="00AD2BAC"/>
    <w:rsid w:val="00B93378"/>
    <w:rsid w:val="00C70A09"/>
    <w:rsid w:val="00CD43B0"/>
    <w:rsid w:val="00D001B0"/>
    <w:rsid w:val="00D06C9F"/>
    <w:rsid w:val="00D45357"/>
    <w:rsid w:val="00DA44CC"/>
    <w:rsid w:val="00E0570A"/>
    <w:rsid w:val="00E52A1F"/>
    <w:rsid w:val="00E91076"/>
    <w:rsid w:val="00EA0860"/>
    <w:rsid w:val="00EE4E95"/>
    <w:rsid w:val="00EF05D4"/>
    <w:rsid w:val="00F400BF"/>
    <w:rsid w:val="00F52593"/>
    <w:rsid w:val="00F964D7"/>
    <w:rsid w:val="00FD292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E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99"/>
    <w:rsid w:val="00946D3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anklinGothicMediCondITC-Reg" w:eastAsiaTheme="minorEastAsia" w:hAnsi="FranklinGothicMediCondITC-Reg" w:cs="FranklinGothicMediCondITC-Reg"/>
      <w:color w:val="24408E"/>
      <w:sz w:val="20"/>
      <w:szCs w:val="20"/>
      <w:lang w:val="en-GB"/>
    </w:rPr>
  </w:style>
  <w:style w:type="paragraph" w:customStyle="1" w:styleId="time">
    <w:name w:val="time"/>
    <w:basedOn w:val="Normal"/>
    <w:uiPriority w:val="99"/>
    <w:rsid w:val="00946D31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GothicBookCondITC-Reg" w:eastAsiaTheme="minorEastAsia" w:hAnsi="FranklinGothicBookCondITC-Reg" w:cs="FranklinGothicBookCondITC-Reg"/>
      <w:color w:val="000000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4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31"/>
  </w:style>
  <w:style w:type="paragraph" w:styleId="Footer">
    <w:name w:val="footer"/>
    <w:basedOn w:val="Normal"/>
    <w:link w:val="FooterChar"/>
    <w:uiPriority w:val="99"/>
    <w:unhideWhenUsed/>
    <w:rsid w:val="0094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31"/>
  </w:style>
  <w:style w:type="character" w:customStyle="1" w:styleId="st1">
    <w:name w:val="st1"/>
    <w:basedOn w:val="DefaultParagraphFont"/>
    <w:rsid w:val="00946D31"/>
  </w:style>
  <w:style w:type="paragraph" w:styleId="BalloonText">
    <w:name w:val="Balloon Text"/>
    <w:basedOn w:val="Normal"/>
    <w:link w:val="BalloonTextChar"/>
    <w:uiPriority w:val="99"/>
    <w:semiHidden/>
    <w:unhideWhenUsed/>
    <w:rsid w:val="0094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A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895"/>
    <w:pPr>
      <w:ind w:left="720"/>
      <w:contextualSpacing/>
    </w:pPr>
  </w:style>
  <w:style w:type="paragraph" w:customStyle="1" w:styleId="COUVTitreTHEME">
    <w:name w:val="COUV Titre THEME"/>
    <w:basedOn w:val="Normal"/>
    <w:qFormat/>
    <w:rsid w:val="000368F5"/>
    <w:pPr>
      <w:spacing w:after="0" w:line="240" w:lineRule="auto"/>
    </w:pPr>
    <w:rPr>
      <w:rFonts w:ascii="Arial" w:eastAsiaTheme="minorEastAsia" w:hAnsi="Arial"/>
      <w:caps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ui-button-text">
    <w:name w:val="ui-button-text"/>
    <w:basedOn w:val="DefaultParagraphFont"/>
    <w:rsid w:val="00D06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E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99"/>
    <w:rsid w:val="00946D3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anklinGothicMediCondITC-Reg" w:eastAsiaTheme="minorEastAsia" w:hAnsi="FranklinGothicMediCondITC-Reg" w:cs="FranklinGothicMediCondITC-Reg"/>
      <w:color w:val="24408E"/>
      <w:sz w:val="20"/>
      <w:szCs w:val="20"/>
      <w:lang w:val="en-GB"/>
    </w:rPr>
  </w:style>
  <w:style w:type="paragraph" w:customStyle="1" w:styleId="time">
    <w:name w:val="time"/>
    <w:basedOn w:val="Normal"/>
    <w:uiPriority w:val="99"/>
    <w:rsid w:val="00946D31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GothicBookCondITC-Reg" w:eastAsiaTheme="minorEastAsia" w:hAnsi="FranklinGothicBookCondITC-Reg" w:cs="FranklinGothicBookCondITC-Reg"/>
      <w:color w:val="000000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4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31"/>
  </w:style>
  <w:style w:type="paragraph" w:styleId="Footer">
    <w:name w:val="footer"/>
    <w:basedOn w:val="Normal"/>
    <w:link w:val="FooterChar"/>
    <w:uiPriority w:val="99"/>
    <w:unhideWhenUsed/>
    <w:rsid w:val="0094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31"/>
  </w:style>
  <w:style w:type="character" w:customStyle="1" w:styleId="st1">
    <w:name w:val="st1"/>
    <w:basedOn w:val="DefaultParagraphFont"/>
    <w:rsid w:val="00946D31"/>
  </w:style>
  <w:style w:type="paragraph" w:styleId="BalloonText">
    <w:name w:val="Balloon Text"/>
    <w:basedOn w:val="Normal"/>
    <w:link w:val="BalloonTextChar"/>
    <w:uiPriority w:val="99"/>
    <w:semiHidden/>
    <w:unhideWhenUsed/>
    <w:rsid w:val="0094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A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895"/>
    <w:pPr>
      <w:ind w:left="720"/>
      <w:contextualSpacing/>
    </w:pPr>
  </w:style>
  <w:style w:type="paragraph" w:customStyle="1" w:styleId="COUVTitreTHEME">
    <w:name w:val="COUV Titre THEME"/>
    <w:basedOn w:val="Normal"/>
    <w:qFormat/>
    <w:rsid w:val="000368F5"/>
    <w:pPr>
      <w:spacing w:after="0" w:line="240" w:lineRule="auto"/>
    </w:pPr>
    <w:rPr>
      <w:rFonts w:ascii="Arial" w:eastAsiaTheme="minorEastAsia" w:hAnsi="Arial"/>
      <w:caps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ui-button-text">
    <w:name w:val="ui-button-text"/>
    <w:basedOn w:val="DefaultParagraphFont"/>
    <w:rsid w:val="00D0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UBIFRANCE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DSI-UBI</dc:creator>
  <cp:lastModifiedBy>Ines Novosel</cp:lastModifiedBy>
  <cp:revision>14</cp:revision>
  <cp:lastPrinted>2015-03-20T12:49:00Z</cp:lastPrinted>
  <dcterms:created xsi:type="dcterms:W3CDTF">2016-06-06T09:47:00Z</dcterms:created>
  <dcterms:modified xsi:type="dcterms:W3CDTF">2016-06-06T10:46:00Z</dcterms:modified>
</cp:coreProperties>
</file>